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6FEE3" w14:textId="6FBF41CB" w:rsidR="00324E5D" w:rsidRPr="003C7C3B" w:rsidRDefault="009B6050">
      <w:r w:rsidRPr="003C7C3B">
        <w:t>League of Women Voters</w:t>
      </w:r>
      <w:r w:rsidR="00CA6D9C">
        <w:t xml:space="preserve"> </w:t>
      </w:r>
      <w:r w:rsidRPr="003C7C3B">
        <w:t>Prince William</w:t>
      </w:r>
      <w:r w:rsidR="00CA6D9C">
        <w:t>-</w:t>
      </w:r>
      <w:proofErr w:type="spellStart"/>
      <w:r w:rsidR="00CA6D9C">
        <w:t>Faquier</w:t>
      </w:r>
      <w:proofErr w:type="spellEnd"/>
      <w:r w:rsidRPr="003C7C3B">
        <w:t xml:space="preserve"> Area</w:t>
      </w:r>
    </w:p>
    <w:p w14:paraId="13BAD24E" w14:textId="6457C6E0" w:rsidR="009B6050" w:rsidRPr="003C7C3B" w:rsidRDefault="009B6050">
      <w:r w:rsidRPr="003C7C3B">
        <w:t>Executive Board Meeting</w:t>
      </w:r>
      <w:r w:rsidR="00851878">
        <w:t xml:space="preserve"> </w:t>
      </w:r>
      <w:r w:rsidR="00CA6D9C">
        <w:t>May 18</w:t>
      </w:r>
      <w:r w:rsidR="00903ED9" w:rsidRPr="003C7C3B">
        <w:t>, 202</w:t>
      </w:r>
      <w:r w:rsidR="00447C4C">
        <w:t>1</w:t>
      </w:r>
      <w:r w:rsidR="00903ED9" w:rsidRPr="003C7C3B">
        <w:t xml:space="preserve">, </w:t>
      </w:r>
      <w:r w:rsidR="00DC4CEA" w:rsidRPr="003C7C3B">
        <w:t xml:space="preserve">via </w:t>
      </w:r>
      <w:r w:rsidR="0050726D" w:rsidRPr="003C7C3B">
        <w:t>Zoom</w:t>
      </w:r>
    </w:p>
    <w:p w14:paraId="0656703C" w14:textId="5A9B8879" w:rsidR="009B6050" w:rsidRPr="003C7C3B" w:rsidRDefault="009B6050">
      <w:r w:rsidRPr="003C7C3B">
        <w:t xml:space="preserve">President </w:t>
      </w:r>
      <w:r w:rsidR="00FB1616">
        <w:t>Carol Proven</w:t>
      </w:r>
      <w:r w:rsidRPr="003C7C3B">
        <w:t xml:space="preserve"> called the meeting to order at </w:t>
      </w:r>
      <w:r w:rsidR="0050726D" w:rsidRPr="003C7C3B">
        <w:t>7</w:t>
      </w:r>
      <w:r w:rsidR="001A6C54">
        <w:t>:0</w:t>
      </w:r>
      <w:r w:rsidR="00CA6D9C">
        <w:t>8</w:t>
      </w:r>
      <w:r w:rsidR="0050726D" w:rsidRPr="003C7C3B">
        <w:t xml:space="preserve"> p.m.</w:t>
      </w:r>
      <w:r w:rsidR="009C51AF" w:rsidRPr="003C7C3B">
        <w:t xml:space="preserve"> </w:t>
      </w:r>
    </w:p>
    <w:p w14:paraId="33D4AB42" w14:textId="71AADCB1" w:rsidR="001D2912" w:rsidRPr="00F4510A" w:rsidRDefault="00DC4CEA">
      <w:r w:rsidRPr="003C7C3B">
        <w:t>Calling in</w:t>
      </w:r>
      <w:r w:rsidR="009B6050" w:rsidRPr="003C7C3B">
        <w:t xml:space="preserve">: </w:t>
      </w:r>
      <w:r w:rsidR="00FB1616">
        <w:t xml:space="preserve">Connie Gilman, </w:t>
      </w:r>
      <w:r w:rsidRPr="003C7C3B">
        <w:t xml:space="preserve">Lorraine Schooner, </w:t>
      </w:r>
      <w:r w:rsidR="0029736F">
        <w:t xml:space="preserve">Judy </w:t>
      </w:r>
      <w:proofErr w:type="spellStart"/>
      <w:r w:rsidR="0029736F">
        <w:t>Hingle</w:t>
      </w:r>
      <w:proofErr w:type="spellEnd"/>
      <w:r w:rsidR="0029736F">
        <w:t xml:space="preserve">, </w:t>
      </w:r>
      <w:r w:rsidR="00FB1616">
        <w:t xml:space="preserve">Carol Noggle, Janet Gorn, </w:t>
      </w:r>
      <w:r w:rsidR="001A6C54">
        <w:t xml:space="preserve">Judy </w:t>
      </w:r>
      <w:proofErr w:type="spellStart"/>
      <w:r w:rsidR="001A6C54">
        <w:t>Hingle</w:t>
      </w:r>
      <w:proofErr w:type="spellEnd"/>
      <w:r w:rsidR="001A6C54">
        <w:t xml:space="preserve">, </w:t>
      </w:r>
      <w:r w:rsidR="00FB1616">
        <w:t xml:space="preserve">Barbara Greiling, </w:t>
      </w:r>
      <w:r w:rsidR="00CA6D9C">
        <w:t xml:space="preserve">Trish Freed, Miriam </w:t>
      </w:r>
      <w:proofErr w:type="spellStart"/>
      <w:r w:rsidR="00CA6D9C">
        <w:t>Anver</w:t>
      </w:r>
      <w:proofErr w:type="spellEnd"/>
      <w:r w:rsidR="00CA6D9C">
        <w:t xml:space="preserve"> </w:t>
      </w:r>
      <w:r w:rsidR="00447C4C">
        <w:t>and Catherine Ring</w:t>
      </w:r>
      <w:r w:rsidR="001D2912" w:rsidRPr="001D2912">
        <w:t>.</w:t>
      </w:r>
    </w:p>
    <w:p w14:paraId="703C054E" w14:textId="2CCF5F0C" w:rsidR="009B6050" w:rsidRPr="003C7C3B" w:rsidRDefault="009B6050">
      <w:r w:rsidRPr="003C7C3B">
        <w:rPr>
          <w:u w:val="single"/>
        </w:rPr>
        <w:t>Minutes</w:t>
      </w:r>
      <w:r w:rsidRPr="003C7C3B">
        <w:t>: Minutes of the</w:t>
      </w:r>
      <w:r w:rsidR="001D2912">
        <w:t xml:space="preserve"> </w:t>
      </w:r>
      <w:r w:rsidR="00CA6D9C">
        <w:t>April</w:t>
      </w:r>
      <w:r w:rsidR="0029736F">
        <w:t xml:space="preserve"> </w:t>
      </w:r>
      <w:r w:rsidR="00903ED9" w:rsidRPr="003C7C3B">
        <w:t>board</w:t>
      </w:r>
      <w:r w:rsidRPr="003C7C3B">
        <w:t xml:space="preserve"> meeting were approved</w:t>
      </w:r>
      <w:r w:rsidR="0050726D" w:rsidRPr="003C7C3B">
        <w:t xml:space="preserve">. </w:t>
      </w:r>
    </w:p>
    <w:p w14:paraId="7F904E1E" w14:textId="5FD88BC9" w:rsidR="00CA6D9C" w:rsidRPr="00CA6D9C" w:rsidRDefault="00CA6D9C" w:rsidP="005F0FED">
      <w:r>
        <w:rPr>
          <w:u w:val="single"/>
        </w:rPr>
        <w:t>Trea</w:t>
      </w:r>
      <w:r w:rsidR="00F06812">
        <w:rPr>
          <w:u w:val="single"/>
        </w:rPr>
        <w:t>s</w:t>
      </w:r>
      <w:r>
        <w:rPr>
          <w:u w:val="single"/>
        </w:rPr>
        <w:t xml:space="preserve">urer’s Report: </w:t>
      </w:r>
      <w:r w:rsidRPr="00CA6D9C">
        <w:t>Lorr</w:t>
      </w:r>
      <w:r>
        <w:t xml:space="preserve">aine Schooner reported that as of April 30, the General Fund stands at $12,999.85. An additional $475 in membership renewals was deposited in May. The Education Fund was $1568.46 on April 30 and a $400 donation was received in May, bringing it to $1968.48. She pointed out the budget passed at the May 16 annual meeting was based on 60 members, while the membership now stands at 94. </w:t>
      </w:r>
    </w:p>
    <w:p w14:paraId="1BD3C106" w14:textId="78729C06" w:rsidR="00927F17" w:rsidRDefault="00A75C54" w:rsidP="00CA6D9C">
      <w:r>
        <w:rPr>
          <w:u w:val="single"/>
        </w:rPr>
        <w:t>Voter Services and Advocacy</w:t>
      </w:r>
      <w:r w:rsidRPr="00A75C54">
        <w:t>:</w:t>
      </w:r>
      <w:r>
        <w:t xml:space="preserve"> Carol Noggle</w:t>
      </w:r>
      <w:r w:rsidR="00CA6D9C">
        <w:t xml:space="preserve"> reported meetings of the Prince William Board of County Supervisors, the PWC Electoral Board</w:t>
      </w:r>
      <w:r w:rsidR="00F16084">
        <w:t>, Jail Board and Racial and Social Justice Commission will be held this week. Carol Proven pointed out that the agenda now lists the schedule for regular meetings of Fauquier County boards as well as those for Prince William and links for meetings and agendas are listed.</w:t>
      </w:r>
      <w:r>
        <w:t xml:space="preserve"> </w:t>
      </w:r>
    </w:p>
    <w:p w14:paraId="2007DDDA" w14:textId="430D6BF5" w:rsidR="00F16084" w:rsidRDefault="00F16084" w:rsidP="005F0FED">
      <w:pPr>
        <w:rPr>
          <w:u w:val="single"/>
        </w:rPr>
      </w:pPr>
      <w:r>
        <w:rPr>
          <w:u w:val="single"/>
        </w:rPr>
        <w:t>Biennial Meeting:</w:t>
      </w:r>
      <w:r w:rsidRPr="00F16084">
        <w:t xml:space="preserve"> Connie Gilman</w:t>
      </w:r>
      <w:r>
        <w:t xml:space="preserve"> praised Maria Burgos’s informative presentation on the Prince William Equity and Diversity Office. Other board members agreed and thanked Connie for planning the program.  </w:t>
      </w:r>
    </w:p>
    <w:p w14:paraId="77217BEC" w14:textId="117796BB" w:rsidR="00927F17" w:rsidRDefault="00927F17" w:rsidP="00927F17">
      <w:r w:rsidRPr="00086D04">
        <w:rPr>
          <w:u w:val="single"/>
        </w:rPr>
        <w:t>They Represent You</w:t>
      </w:r>
      <w:r>
        <w:t xml:space="preserve">: Connie Gilman </w:t>
      </w:r>
      <w:r w:rsidR="00F16084">
        <w:t xml:space="preserve">asked about how many TRYs should be printed for upcoming events, as they will have to be updated after the November elections.  Carol Noggle said she would get back to her with an estimate. </w:t>
      </w:r>
    </w:p>
    <w:p w14:paraId="68157691" w14:textId="5A5DA44E" w:rsidR="0008237B" w:rsidRDefault="00F16084" w:rsidP="0008237B">
      <w:r>
        <w:rPr>
          <w:u w:val="single"/>
        </w:rPr>
        <w:t>Voter Registration Opportunities:</w:t>
      </w:r>
      <w:r w:rsidRPr="00F16084">
        <w:t xml:space="preserve">  Judy</w:t>
      </w:r>
      <w:r>
        <w:t xml:space="preserve"> </w:t>
      </w:r>
      <w:proofErr w:type="spellStart"/>
      <w:r>
        <w:t>Hingle</w:t>
      </w:r>
      <w:proofErr w:type="spellEnd"/>
      <w:r w:rsidR="0008237B" w:rsidRPr="0008237B">
        <w:rPr>
          <w:u w:val="single"/>
        </w:rPr>
        <w:t xml:space="preserve"> </w:t>
      </w:r>
      <w:r w:rsidR="0008237B" w:rsidRPr="0008237B">
        <w:t xml:space="preserve">reported </w:t>
      </w:r>
      <w:r w:rsidR="0008237B">
        <w:t>online voter registration training is s</w:t>
      </w:r>
      <w:r w:rsidR="00F06812">
        <w:t xml:space="preserve">et </w:t>
      </w:r>
      <w:r w:rsidR="0008237B">
        <w:t xml:space="preserve">for June 26. </w:t>
      </w:r>
      <w:r w:rsidR="00F06812">
        <w:t>D</w:t>
      </w:r>
      <w:r w:rsidR="0008237B">
        <w:t xml:space="preserve">etails will be announced soon. </w:t>
      </w:r>
      <w:r w:rsidR="00F06812">
        <w:t>I</w:t>
      </w:r>
      <w:r w:rsidR="0008237B">
        <w:t>n-person voter registration</w:t>
      </w:r>
      <w:r w:rsidR="00F06812">
        <w:t xml:space="preserve"> will be held as follows:</w:t>
      </w:r>
      <w:r w:rsidR="0008237B">
        <w:t xml:space="preserve"> July 3, Dale City Independence Day Parade; Oct. 2, Manassas Fall Jubilee; Oct. 9, Manassas Latino Festival; Oct. 16, Haymarket Days. </w:t>
      </w:r>
    </w:p>
    <w:p w14:paraId="12034891" w14:textId="0B58F398" w:rsidR="00DF7B84" w:rsidRDefault="00DF7B84" w:rsidP="00DF7B84">
      <w:r w:rsidRPr="00483586">
        <w:rPr>
          <w:u w:val="single"/>
        </w:rPr>
        <w:t>Calendar</w:t>
      </w:r>
      <w:r>
        <w:rPr>
          <w:u w:val="single"/>
        </w:rPr>
        <w:t xml:space="preserve"> </w:t>
      </w:r>
      <w:r w:rsidRPr="00483586">
        <w:rPr>
          <w:u w:val="single"/>
        </w:rPr>
        <w:t>Event Updates</w:t>
      </w:r>
      <w:r w:rsidRPr="00F4510A">
        <w:t xml:space="preserve">: </w:t>
      </w:r>
      <w:r>
        <w:rPr>
          <w:rFonts w:cstheme="minorHAnsi"/>
        </w:rPr>
        <w:t xml:space="preserve">Connie Gilman </w:t>
      </w:r>
      <w:r w:rsidR="00F06812">
        <w:rPr>
          <w:rFonts w:cstheme="minorHAnsi"/>
        </w:rPr>
        <w:t>reminded members of t</w:t>
      </w:r>
      <w:r>
        <w:t xml:space="preserve">he book discussion </w:t>
      </w:r>
      <w:r w:rsidR="00F06812">
        <w:t xml:space="preserve">on </w:t>
      </w:r>
      <w:r w:rsidRPr="0008237B">
        <w:t>July 13</w:t>
      </w:r>
      <w:r>
        <w:t xml:space="preserve"> at Effingham Winery at 11:30 a.m. The book will be “Say What You Mean</w:t>
      </w:r>
      <w:r w:rsidR="00A8069F">
        <w:t>: A Mindful Approach to Nonviolent Communication,</w:t>
      </w:r>
      <w:r>
        <w:t>”</w:t>
      </w:r>
      <w:r w:rsidR="00A8069F">
        <w:t xml:space="preserve"> by Oren Jay </w:t>
      </w:r>
      <w:proofErr w:type="spellStart"/>
      <w:r w:rsidR="00A8069F">
        <w:t>Sofer</w:t>
      </w:r>
      <w:proofErr w:type="spellEnd"/>
      <w:r w:rsidR="00A8069F">
        <w:t xml:space="preserve"> and Joseph Goldstein. </w:t>
      </w:r>
    </w:p>
    <w:p w14:paraId="391493A6" w14:textId="1B9C1656" w:rsidR="005318F3" w:rsidRDefault="0008237B" w:rsidP="005F0FED">
      <w:r>
        <w:t xml:space="preserve">The possibility of holding the next board meeting </w:t>
      </w:r>
      <w:r w:rsidR="00F06812">
        <w:t xml:space="preserve"> in person </w:t>
      </w:r>
      <w:r>
        <w:t>was discussed</w:t>
      </w:r>
      <w:r w:rsidR="00F06812">
        <w:t>.</w:t>
      </w:r>
      <w:r>
        <w:t xml:space="preserve"> Connie will check out the availability of Manassas City Hall for a morning meeting on June 22. </w:t>
      </w:r>
    </w:p>
    <w:p w14:paraId="04DDE661" w14:textId="2DDCC47C" w:rsidR="0008237B" w:rsidRDefault="0008237B" w:rsidP="005F0FED">
      <w:r>
        <w:t xml:space="preserve">Carol Proven said a new Gmail account </w:t>
      </w:r>
      <w:r w:rsidR="00F06812">
        <w:t>will</w:t>
      </w:r>
      <w:r>
        <w:t xml:space="preserve"> allow other board members to host for Zoom meetings. </w:t>
      </w:r>
    </w:p>
    <w:p w14:paraId="3F00AE23" w14:textId="6F0A5EC8" w:rsidR="0008237B" w:rsidRDefault="0008237B" w:rsidP="005F0FED">
      <w:r w:rsidRPr="0008237B">
        <w:rPr>
          <w:u w:val="single"/>
        </w:rPr>
        <w:t>Membership Form</w:t>
      </w:r>
      <w:r>
        <w:t>: Janet Gorn sent a proposed membership form to board members ahead of the meeting. It include</w:t>
      </w:r>
      <w:r w:rsidR="00F06812">
        <w:t>s</w:t>
      </w:r>
      <w:r>
        <w:t xml:space="preserve"> new membership classifications as well as place to opt out of having your contact information listed on the League roster. The League action plan also would be attached to the form. Board members will review the form and get back to Janet at the June meeting. </w:t>
      </w:r>
    </w:p>
    <w:p w14:paraId="58E3AD76" w14:textId="35996E93" w:rsidR="00E97A91" w:rsidRDefault="00E97A91" w:rsidP="00E97A91">
      <w:r w:rsidRPr="003C7C3B">
        <w:t xml:space="preserve">The meeting was adjourned at </w:t>
      </w:r>
      <w:r>
        <w:t>8:</w:t>
      </w:r>
      <w:r w:rsidR="0008237B">
        <w:t>28</w:t>
      </w:r>
      <w:r>
        <w:t xml:space="preserve"> </w:t>
      </w:r>
      <w:r w:rsidRPr="003C7C3B">
        <w:t>p.m.</w:t>
      </w:r>
    </w:p>
    <w:p w14:paraId="32499CEB" w14:textId="3C26D397" w:rsidR="005F0FED" w:rsidRPr="003C7C3B" w:rsidRDefault="00C26D0E" w:rsidP="005F0FED">
      <w:r w:rsidRPr="003C7C3B">
        <w:t xml:space="preserve">Submitted by Barbara </w:t>
      </w:r>
      <w:proofErr w:type="spellStart"/>
      <w:r w:rsidRPr="003C7C3B">
        <w:t>Greiling</w:t>
      </w:r>
      <w:proofErr w:type="spellEnd"/>
    </w:p>
    <w:sectPr w:rsidR="005F0FED" w:rsidRPr="003C7C3B" w:rsidSect="00463A51">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625ED"/>
    <w:multiLevelType w:val="hybridMultilevel"/>
    <w:tmpl w:val="EF40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4C2702"/>
    <w:multiLevelType w:val="hybridMultilevel"/>
    <w:tmpl w:val="3580D544"/>
    <w:lvl w:ilvl="0" w:tplc="04090013">
      <w:start w:val="1"/>
      <w:numFmt w:val="upperRoman"/>
      <w:lvlText w:val="%1."/>
      <w:lvlJc w:val="right"/>
      <w:pPr>
        <w:ind w:left="720" w:hanging="360"/>
      </w:pPr>
    </w:lvl>
    <w:lvl w:ilvl="1" w:tplc="30E05746">
      <w:start w:val="1"/>
      <w:numFmt w:val="decimal"/>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6896D6C"/>
    <w:multiLevelType w:val="multilevel"/>
    <w:tmpl w:val="CD6C33EC"/>
    <w:lvl w:ilvl="0">
      <w:start w:val="1"/>
      <w:numFmt w:val="upperRoman"/>
      <w:pStyle w:val="Heading1"/>
      <w:lvlText w:val="%1."/>
      <w:lvlJc w:val="left"/>
      <w:pPr>
        <w:ind w:left="0" w:firstLine="0"/>
      </w:pPr>
      <w:rPr>
        <w:rFonts w:ascii="Calibri" w:hAnsi="Calibri" w:cs="Calibri" w:hint="default"/>
        <w:b w:val="0"/>
        <w:bCs w:val="0"/>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4680" w:firstLine="0"/>
      </w:pPr>
      <w:rPr>
        <w:b w:val="0"/>
        <w:bCs w:val="0"/>
        <w:color w:val="auto"/>
        <w:sz w:val="24"/>
        <w:szCs w:val="24"/>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050"/>
    <w:rsid w:val="00021BC7"/>
    <w:rsid w:val="00022F3F"/>
    <w:rsid w:val="0005394F"/>
    <w:rsid w:val="00067739"/>
    <w:rsid w:val="00073876"/>
    <w:rsid w:val="0008188D"/>
    <w:rsid w:val="0008237B"/>
    <w:rsid w:val="00086D04"/>
    <w:rsid w:val="00095FE3"/>
    <w:rsid w:val="000D291F"/>
    <w:rsid w:val="000F233B"/>
    <w:rsid w:val="001333C3"/>
    <w:rsid w:val="0013389A"/>
    <w:rsid w:val="00166F54"/>
    <w:rsid w:val="001A2255"/>
    <w:rsid w:val="001A6C54"/>
    <w:rsid w:val="001D2912"/>
    <w:rsid w:val="001E0813"/>
    <w:rsid w:val="001E1F90"/>
    <w:rsid w:val="0023737D"/>
    <w:rsid w:val="0026498E"/>
    <w:rsid w:val="00281A89"/>
    <w:rsid w:val="0029736F"/>
    <w:rsid w:val="002A69B9"/>
    <w:rsid w:val="002D16BC"/>
    <w:rsid w:val="002D70F9"/>
    <w:rsid w:val="002F2C51"/>
    <w:rsid w:val="002F469A"/>
    <w:rsid w:val="00314EC6"/>
    <w:rsid w:val="00324E5D"/>
    <w:rsid w:val="0033566E"/>
    <w:rsid w:val="00344274"/>
    <w:rsid w:val="00372643"/>
    <w:rsid w:val="003C7C3B"/>
    <w:rsid w:val="003F645E"/>
    <w:rsid w:val="00430144"/>
    <w:rsid w:val="00434BD9"/>
    <w:rsid w:val="00447C4C"/>
    <w:rsid w:val="0045536B"/>
    <w:rsid w:val="004614A2"/>
    <w:rsid w:val="00463A51"/>
    <w:rsid w:val="004666C5"/>
    <w:rsid w:val="00483586"/>
    <w:rsid w:val="004858DE"/>
    <w:rsid w:val="004B7AB8"/>
    <w:rsid w:val="004D0683"/>
    <w:rsid w:val="004E3155"/>
    <w:rsid w:val="004F2787"/>
    <w:rsid w:val="0050726D"/>
    <w:rsid w:val="005173A9"/>
    <w:rsid w:val="005318F3"/>
    <w:rsid w:val="0053547D"/>
    <w:rsid w:val="00552FCF"/>
    <w:rsid w:val="00564F43"/>
    <w:rsid w:val="005824A8"/>
    <w:rsid w:val="00587003"/>
    <w:rsid w:val="0059419F"/>
    <w:rsid w:val="005D3944"/>
    <w:rsid w:val="005E713C"/>
    <w:rsid w:val="005F0FED"/>
    <w:rsid w:val="005F5474"/>
    <w:rsid w:val="00607CEB"/>
    <w:rsid w:val="00621667"/>
    <w:rsid w:val="00656620"/>
    <w:rsid w:val="00660278"/>
    <w:rsid w:val="00686E64"/>
    <w:rsid w:val="00691E80"/>
    <w:rsid w:val="006F2CB0"/>
    <w:rsid w:val="006F716F"/>
    <w:rsid w:val="00711B78"/>
    <w:rsid w:val="007137C6"/>
    <w:rsid w:val="00715AED"/>
    <w:rsid w:val="007200B1"/>
    <w:rsid w:val="007528F9"/>
    <w:rsid w:val="007C7ED7"/>
    <w:rsid w:val="007D5B4B"/>
    <w:rsid w:val="007D6426"/>
    <w:rsid w:val="008426E1"/>
    <w:rsid w:val="00851878"/>
    <w:rsid w:val="00882E05"/>
    <w:rsid w:val="008841D8"/>
    <w:rsid w:val="008854D1"/>
    <w:rsid w:val="00896FDC"/>
    <w:rsid w:val="008A2462"/>
    <w:rsid w:val="008A7C45"/>
    <w:rsid w:val="008B664A"/>
    <w:rsid w:val="00903ED9"/>
    <w:rsid w:val="0092610C"/>
    <w:rsid w:val="00927F17"/>
    <w:rsid w:val="00986E07"/>
    <w:rsid w:val="00996481"/>
    <w:rsid w:val="009A759C"/>
    <w:rsid w:val="009B170F"/>
    <w:rsid w:val="009B6050"/>
    <w:rsid w:val="009C51AF"/>
    <w:rsid w:val="009F62BC"/>
    <w:rsid w:val="00A24240"/>
    <w:rsid w:val="00A371FE"/>
    <w:rsid w:val="00A4021A"/>
    <w:rsid w:val="00A75C54"/>
    <w:rsid w:val="00A8069F"/>
    <w:rsid w:val="00A81001"/>
    <w:rsid w:val="00A93B5A"/>
    <w:rsid w:val="00AA5585"/>
    <w:rsid w:val="00AB62D6"/>
    <w:rsid w:val="00AC273D"/>
    <w:rsid w:val="00AC6F67"/>
    <w:rsid w:val="00AD5E11"/>
    <w:rsid w:val="00AF6CE7"/>
    <w:rsid w:val="00B00300"/>
    <w:rsid w:val="00B0055F"/>
    <w:rsid w:val="00B137E2"/>
    <w:rsid w:val="00B25DF2"/>
    <w:rsid w:val="00B272C6"/>
    <w:rsid w:val="00B3680C"/>
    <w:rsid w:val="00B47748"/>
    <w:rsid w:val="00B6332D"/>
    <w:rsid w:val="00B658A5"/>
    <w:rsid w:val="00B81F14"/>
    <w:rsid w:val="00B8258E"/>
    <w:rsid w:val="00BB035C"/>
    <w:rsid w:val="00BC059F"/>
    <w:rsid w:val="00BC7783"/>
    <w:rsid w:val="00BD5237"/>
    <w:rsid w:val="00C2510B"/>
    <w:rsid w:val="00C26D0E"/>
    <w:rsid w:val="00C52D0E"/>
    <w:rsid w:val="00C92078"/>
    <w:rsid w:val="00C95BB2"/>
    <w:rsid w:val="00CA0E77"/>
    <w:rsid w:val="00CA6D9C"/>
    <w:rsid w:val="00CC4867"/>
    <w:rsid w:val="00CC4B24"/>
    <w:rsid w:val="00CD3CDF"/>
    <w:rsid w:val="00CD5A49"/>
    <w:rsid w:val="00CE0551"/>
    <w:rsid w:val="00D07B6B"/>
    <w:rsid w:val="00D12C74"/>
    <w:rsid w:val="00D16B61"/>
    <w:rsid w:val="00D238B1"/>
    <w:rsid w:val="00D47566"/>
    <w:rsid w:val="00D947DF"/>
    <w:rsid w:val="00D96B04"/>
    <w:rsid w:val="00DC4CEA"/>
    <w:rsid w:val="00DF3655"/>
    <w:rsid w:val="00DF57F1"/>
    <w:rsid w:val="00DF7B84"/>
    <w:rsid w:val="00E40895"/>
    <w:rsid w:val="00E43390"/>
    <w:rsid w:val="00E43714"/>
    <w:rsid w:val="00E6231A"/>
    <w:rsid w:val="00E705F9"/>
    <w:rsid w:val="00E9127C"/>
    <w:rsid w:val="00E954BA"/>
    <w:rsid w:val="00E97A91"/>
    <w:rsid w:val="00EB5A6E"/>
    <w:rsid w:val="00EC7E89"/>
    <w:rsid w:val="00F06812"/>
    <w:rsid w:val="00F16084"/>
    <w:rsid w:val="00F439E6"/>
    <w:rsid w:val="00F44580"/>
    <w:rsid w:val="00F4510A"/>
    <w:rsid w:val="00F624C1"/>
    <w:rsid w:val="00F7196E"/>
    <w:rsid w:val="00F73B8C"/>
    <w:rsid w:val="00F84F0A"/>
    <w:rsid w:val="00FB1616"/>
    <w:rsid w:val="00FC47E3"/>
    <w:rsid w:val="00FE34C7"/>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58A1"/>
  <w15:chartTrackingRefBased/>
  <w15:docId w15:val="{C5CF3932-BDC3-4EEF-9787-A5C011B7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6B04"/>
    <w:pPr>
      <w:keepNext/>
      <w:numPr>
        <w:numId w:val="2"/>
      </w:numPr>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D96B04"/>
    <w:pPr>
      <w:keepNext/>
      <w:numPr>
        <w:ilvl w:val="1"/>
        <w:numId w:val="2"/>
      </w:numPr>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semiHidden/>
    <w:unhideWhenUsed/>
    <w:qFormat/>
    <w:rsid w:val="00D96B04"/>
    <w:pPr>
      <w:numPr>
        <w:ilvl w:val="2"/>
        <w:numId w:val="2"/>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6B04"/>
    <w:pPr>
      <w:keepNext/>
      <w:numPr>
        <w:ilvl w:val="3"/>
        <w:numId w:val="2"/>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D96B04"/>
    <w:pPr>
      <w:numPr>
        <w:ilvl w:val="4"/>
        <w:numId w:val="2"/>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semiHidden/>
    <w:unhideWhenUsed/>
    <w:qFormat/>
    <w:rsid w:val="00D96B04"/>
    <w:pPr>
      <w:numPr>
        <w:ilvl w:val="5"/>
        <w:numId w:val="2"/>
      </w:num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uiPriority w:val="9"/>
    <w:semiHidden/>
    <w:unhideWhenUsed/>
    <w:qFormat/>
    <w:rsid w:val="00D96B04"/>
    <w:pPr>
      <w:numPr>
        <w:ilvl w:val="6"/>
        <w:numId w:val="2"/>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D96B04"/>
    <w:pPr>
      <w:numPr>
        <w:ilvl w:val="7"/>
        <w:numId w:val="2"/>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D96B04"/>
    <w:pPr>
      <w:numPr>
        <w:ilvl w:val="8"/>
        <w:numId w:val="2"/>
      </w:numPr>
      <w:spacing w:before="240" w:after="60" w:line="240" w:lineRule="auto"/>
      <w:outlineLvl w:val="8"/>
    </w:pPr>
    <w:rPr>
      <w:rFonts w:ascii="Calibri Light" w:eastAsia="Times New Roman" w:hAnsi="Calibri Light"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858DE"/>
    <w:rPr>
      <w:sz w:val="16"/>
      <w:szCs w:val="16"/>
    </w:rPr>
  </w:style>
  <w:style w:type="paragraph" w:styleId="CommentText">
    <w:name w:val="annotation text"/>
    <w:basedOn w:val="Normal"/>
    <w:link w:val="CommentTextChar"/>
    <w:uiPriority w:val="99"/>
    <w:semiHidden/>
    <w:unhideWhenUsed/>
    <w:rsid w:val="004858DE"/>
    <w:pPr>
      <w:spacing w:line="240" w:lineRule="auto"/>
    </w:pPr>
    <w:rPr>
      <w:sz w:val="20"/>
      <w:szCs w:val="20"/>
    </w:rPr>
  </w:style>
  <w:style w:type="character" w:customStyle="1" w:styleId="CommentTextChar">
    <w:name w:val="Comment Text Char"/>
    <w:basedOn w:val="DefaultParagraphFont"/>
    <w:link w:val="CommentText"/>
    <w:uiPriority w:val="99"/>
    <w:semiHidden/>
    <w:rsid w:val="004858DE"/>
    <w:rPr>
      <w:sz w:val="20"/>
      <w:szCs w:val="20"/>
    </w:rPr>
  </w:style>
  <w:style w:type="paragraph" w:styleId="CommentSubject">
    <w:name w:val="annotation subject"/>
    <w:basedOn w:val="CommentText"/>
    <w:next w:val="CommentText"/>
    <w:link w:val="CommentSubjectChar"/>
    <w:uiPriority w:val="99"/>
    <w:semiHidden/>
    <w:unhideWhenUsed/>
    <w:rsid w:val="004858DE"/>
    <w:rPr>
      <w:b/>
      <w:bCs/>
    </w:rPr>
  </w:style>
  <w:style w:type="character" w:customStyle="1" w:styleId="CommentSubjectChar">
    <w:name w:val="Comment Subject Char"/>
    <w:basedOn w:val="CommentTextChar"/>
    <w:link w:val="CommentSubject"/>
    <w:uiPriority w:val="99"/>
    <w:semiHidden/>
    <w:rsid w:val="004858DE"/>
    <w:rPr>
      <w:b/>
      <w:bCs/>
      <w:sz w:val="20"/>
      <w:szCs w:val="20"/>
    </w:rPr>
  </w:style>
  <w:style w:type="paragraph" w:styleId="BalloonText">
    <w:name w:val="Balloon Text"/>
    <w:basedOn w:val="Normal"/>
    <w:link w:val="BalloonTextChar"/>
    <w:uiPriority w:val="99"/>
    <w:semiHidden/>
    <w:unhideWhenUsed/>
    <w:rsid w:val="00485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8DE"/>
    <w:rPr>
      <w:rFonts w:ascii="Segoe UI" w:hAnsi="Segoe UI" w:cs="Segoe UI"/>
      <w:sz w:val="18"/>
      <w:szCs w:val="18"/>
    </w:rPr>
  </w:style>
  <w:style w:type="paragraph" w:styleId="ListParagraph">
    <w:name w:val="List Paragraph"/>
    <w:basedOn w:val="Normal"/>
    <w:uiPriority w:val="34"/>
    <w:qFormat/>
    <w:rsid w:val="00067739"/>
    <w:pPr>
      <w:ind w:left="720"/>
      <w:contextualSpacing/>
    </w:pPr>
  </w:style>
  <w:style w:type="character" w:styleId="Hyperlink">
    <w:name w:val="Hyperlink"/>
    <w:basedOn w:val="DefaultParagraphFont"/>
    <w:uiPriority w:val="99"/>
    <w:unhideWhenUsed/>
    <w:rsid w:val="000F233B"/>
    <w:rPr>
      <w:color w:val="0563C1" w:themeColor="hyperlink"/>
      <w:u w:val="single"/>
    </w:rPr>
  </w:style>
  <w:style w:type="character" w:styleId="UnresolvedMention">
    <w:name w:val="Unresolved Mention"/>
    <w:basedOn w:val="DefaultParagraphFont"/>
    <w:uiPriority w:val="99"/>
    <w:semiHidden/>
    <w:unhideWhenUsed/>
    <w:rsid w:val="000F233B"/>
    <w:rPr>
      <w:color w:val="605E5C"/>
      <w:shd w:val="clear" w:color="auto" w:fill="E1DFDD"/>
    </w:rPr>
  </w:style>
  <w:style w:type="character" w:customStyle="1" w:styleId="Heading1Char">
    <w:name w:val="Heading 1 Char"/>
    <w:basedOn w:val="DefaultParagraphFont"/>
    <w:link w:val="Heading1"/>
    <w:uiPriority w:val="9"/>
    <w:rsid w:val="00D96B0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D96B04"/>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semiHidden/>
    <w:rsid w:val="00D96B0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D96B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96B04"/>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96B04"/>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96B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96B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96B04"/>
    <w:rPr>
      <w:rFonts w:ascii="Calibri Light" w:eastAsia="Times New Roman" w:hAnsi="Calibri Light" w:cs="Times New Roman"/>
    </w:rPr>
  </w:style>
  <w:style w:type="paragraph" w:customStyle="1" w:styleId="yiv0263112206msonormal">
    <w:name w:val="yiv0263112206msonormal"/>
    <w:basedOn w:val="Normal"/>
    <w:rsid w:val="00896F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0263112206">
    <w:name w:val="yiv0263112206"/>
    <w:basedOn w:val="DefaultParagraphFont"/>
    <w:rsid w:val="00896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0881">
      <w:bodyDiv w:val="1"/>
      <w:marLeft w:val="0"/>
      <w:marRight w:val="0"/>
      <w:marTop w:val="0"/>
      <w:marBottom w:val="0"/>
      <w:divBdr>
        <w:top w:val="none" w:sz="0" w:space="0" w:color="auto"/>
        <w:left w:val="none" w:sz="0" w:space="0" w:color="auto"/>
        <w:bottom w:val="none" w:sz="0" w:space="0" w:color="auto"/>
        <w:right w:val="none" w:sz="0" w:space="0" w:color="auto"/>
      </w:divBdr>
    </w:div>
    <w:div w:id="478570967">
      <w:bodyDiv w:val="1"/>
      <w:marLeft w:val="0"/>
      <w:marRight w:val="0"/>
      <w:marTop w:val="0"/>
      <w:marBottom w:val="0"/>
      <w:divBdr>
        <w:top w:val="none" w:sz="0" w:space="0" w:color="auto"/>
        <w:left w:val="none" w:sz="0" w:space="0" w:color="auto"/>
        <w:bottom w:val="none" w:sz="0" w:space="0" w:color="auto"/>
        <w:right w:val="none" w:sz="0" w:space="0" w:color="auto"/>
      </w:divBdr>
      <w:divsChild>
        <w:div w:id="743382913">
          <w:marLeft w:val="0"/>
          <w:marRight w:val="0"/>
          <w:marTop w:val="0"/>
          <w:marBottom w:val="0"/>
          <w:divBdr>
            <w:top w:val="none" w:sz="0" w:space="0" w:color="auto"/>
            <w:left w:val="none" w:sz="0" w:space="0" w:color="auto"/>
            <w:bottom w:val="none" w:sz="0" w:space="0" w:color="auto"/>
            <w:right w:val="none" w:sz="0" w:space="0" w:color="auto"/>
          </w:divBdr>
        </w:div>
      </w:divsChild>
    </w:div>
    <w:div w:id="1184050633">
      <w:bodyDiv w:val="1"/>
      <w:marLeft w:val="0"/>
      <w:marRight w:val="0"/>
      <w:marTop w:val="0"/>
      <w:marBottom w:val="0"/>
      <w:divBdr>
        <w:top w:val="none" w:sz="0" w:space="0" w:color="auto"/>
        <w:left w:val="none" w:sz="0" w:space="0" w:color="auto"/>
        <w:bottom w:val="none" w:sz="0" w:space="0" w:color="auto"/>
        <w:right w:val="none" w:sz="0" w:space="0" w:color="auto"/>
      </w:divBdr>
      <w:divsChild>
        <w:div w:id="112136897">
          <w:marLeft w:val="0"/>
          <w:marRight w:val="0"/>
          <w:marTop w:val="0"/>
          <w:marBottom w:val="0"/>
          <w:divBdr>
            <w:top w:val="none" w:sz="0" w:space="0" w:color="auto"/>
            <w:left w:val="none" w:sz="0" w:space="0" w:color="auto"/>
            <w:bottom w:val="none" w:sz="0" w:space="0" w:color="auto"/>
            <w:right w:val="none" w:sz="0" w:space="0" w:color="auto"/>
          </w:divBdr>
        </w:div>
        <w:div w:id="2063365427">
          <w:marLeft w:val="0"/>
          <w:marRight w:val="0"/>
          <w:marTop w:val="0"/>
          <w:marBottom w:val="0"/>
          <w:divBdr>
            <w:top w:val="none" w:sz="0" w:space="0" w:color="auto"/>
            <w:left w:val="none" w:sz="0" w:space="0" w:color="auto"/>
            <w:bottom w:val="none" w:sz="0" w:space="0" w:color="auto"/>
            <w:right w:val="none" w:sz="0" w:space="0" w:color="auto"/>
          </w:divBdr>
        </w:div>
        <w:div w:id="1672443999">
          <w:marLeft w:val="0"/>
          <w:marRight w:val="0"/>
          <w:marTop w:val="0"/>
          <w:marBottom w:val="0"/>
          <w:divBdr>
            <w:top w:val="none" w:sz="0" w:space="0" w:color="auto"/>
            <w:left w:val="none" w:sz="0" w:space="0" w:color="auto"/>
            <w:bottom w:val="none" w:sz="0" w:space="0" w:color="auto"/>
            <w:right w:val="none" w:sz="0" w:space="0" w:color="auto"/>
          </w:divBdr>
        </w:div>
        <w:div w:id="258409313">
          <w:marLeft w:val="0"/>
          <w:marRight w:val="0"/>
          <w:marTop w:val="0"/>
          <w:marBottom w:val="0"/>
          <w:divBdr>
            <w:top w:val="none" w:sz="0" w:space="0" w:color="auto"/>
            <w:left w:val="none" w:sz="0" w:space="0" w:color="auto"/>
            <w:bottom w:val="none" w:sz="0" w:space="0" w:color="auto"/>
            <w:right w:val="none" w:sz="0" w:space="0" w:color="auto"/>
          </w:divBdr>
        </w:div>
        <w:div w:id="759255261">
          <w:marLeft w:val="0"/>
          <w:marRight w:val="0"/>
          <w:marTop w:val="0"/>
          <w:marBottom w:val="0"/>
          <w:divBdr>
            <w:top w:val="none" w:sz="0" w:space="0" w:color="auto"/>
            <w:left w:val="none" w:sz="0" w:space="0" w:color="auto"/>
            <w:bottom w:val="none" w:sz="0" w:space="0" w:color="auto"/>
            <w:right w:val="none" w:sz="0" w:space="0" w:color="auto"/>
          </w:divBdr>
        </w:div>
        <w:div w:id="1446119305">
          <w:marLeft w:val="0"/>
          <w:marRight w:val="0"/>
          <w:marTop w:val="0"/>
          <w:marBottom w:val="0"/>
          <w:divBdr>
            <w:top w:val="none" w:sz="0" w:space="0" w:color="auto"/>
            <w:left w:val="none" w:sz="0" w:space="0" w:color="auto"/>
            <w:bottom w:val="none" w:sz="0" w:space="0" w:color="auto"/>
            <w:right w:val="none" w:sz="0" w:space="0" w:color="auto"/>
          </w:divBdr>
        </w:div>
        <w:div w:id="664015800">
          <w:marLeft w:val="0"/>
          <w:marRight w:val="0"/>
          <w:marTop w:val="0"/>
          <w:marBottom w:val="0"/>
          <w:divBdr>
            <w:top w:val="none" w:sz="0" w:space="0" w:color="auto"/>
            <w:left w:val="none" w:sz="0" w:space="0" w:color="auto"/>
            <w:bottom w:val="none" w:sz="0" w:space="0" w:color="auto"/>
            <w:right w:val="none" w:sz="0" w:space="0" w:color="auto"/>
          </w:divBdr>
        </w:div>
        <w:div w:id="2139567936">
          <w:marLeft w:val="0"/>
          <w:marRight w:val="0"/>
          <w:marTop w:val="0"/>
          <w:marBottom w:val="0"/>
          <w:divBdr>
            <w:top w:val="none" w:sz="0" w:space="0" w:color="auto"/>
            <w:left w:val="none" w:sz="0" w:space="0" w:color="auto"/>
            <w:bottom w:val="none" w:sz="0" w:space="0" w:color="auto"/>
            <w:right w:val="none" w:sz="0" w:space="0" w:color="auto"/>
          </w:divBdr>
        </w:div>
        <w:div w:id="686520337">
          <w:marLeft w:val="0"/>
          <w:marRight w:val="0"/>
          <w:marTop w:val="0"/>
          <w:marBottom w:val="0"/>
          <w:divBdr>
            <w:top w:val="none" w:sz="0" w:space="0" w:color="auto"/>
            <w:left w:val="none" w:sz="0" w:space="0" w:color="auto"/>
            <w:bottom w:val="none" w:sz="0" w:space="0" w:color="auto"/>
            <w:right w:val="none" w:sz="0" w:space="0" w:color="auto"/>
          </w:divBdr>
        </w:div>
        <w:div w:id="1283272296">
          <w:marLeft w:val="0"/>
          <w:marRight w:val="0"/>
          <w:marTop w:val="0"/>
          <w:marBottom w:val="0"/>
          <w:divBdr>
            <w:top w:val="none" w:sz="0" w:space="0" w:color="auto"/>
            <w:left w:val="none" w:sz="0" w:space="0" w:color="auto"/>
            <w:bottom w:val="none" w:sz="0" w:space="0" w:color="auto"/>
            <w:right w:val="none" w:sz="0" w:space="0" w:color="auto"/>
          </w:divBdr>
        </w:div>
        <w:div w:id="1346862828">
          <w:marLeft w:val="0"/>
          <w:marRight w:val="0"/>
          <w:marTop w:val="0"/>
          <w:marBottom w:val="0"/>
          <w:divBdr>
            <w:top w:val="none" w:sz="0" w:space="0" w:color="auto"/>
            <w:left w:val="none" w:sz="0" w:space="0" w:color="auto"/>
            <w:bottom w:val="none" w:sz="0" w:space="0" w:color="auto"/>
            <w:right w:val="none" w:sz="0" w:space="0" w:color="auto"/>
          </w:divBdr>
        </w:div>
        <w:div w:id="1517769934">
          <w:marLeft w:val="0"/>
          <w:marRight w:val="0"/>
          <w:marTop w:val="0"/>
          <w:marBottom w:val="0"/>
          <w:divBdr>
            <w:top w:val="none" w:sz="0" w:space="0" w:color="auto"/>
            <w:left w:val="none" w:sz="0" w:space="0" w:color="auto"/>
            <w:bottom w:val="none" w:sz="0" w:space="0" w:color="auto"/>
            <w:right w:val="none" w:sz="0" w:space="0" w:color="auto"/>
          </w:divBdr>
        </w:div>
        <w:div w:id="4791819">
          <w:marLeft w:val="0"/>
          <w:marRight w:val="0"/>
          <w:marTop w:val="0"/>
          <w:marBottom w:val="0"/>
          <w:divBdr>
            <w:top w:val="none" w:sz="0" w:space="0" w:color="auto"/>
            <w:left w:val="none" w:sz="0" w:space="0" w:color="auto"/>
            <w:bottom w:val="none" w:sz="0" w:space="0" w:color="auto"/>
            <w:right w:val="none" w:sz="0" w:space="0" w:color="auto"/>
          </w:divBdr>
        </w:div>
        <w:div w:id="427044525">
          <w:marLeft w:val="0"/>
          <w:marRight w:val="0"/>
          <w:marTop w:val="0"/>
          <w:marBottom w:val="0"/>
          <w:divBdr>
            <w:top w:val="none" w:sz="0" w:space="0" w:color="auto"/>
            <w:left w:val="none" w:sz="0" w:space="0" w:color="auto"/>
            <w:bottom w:val="none" w:sz="0" w:space="0" w:color="auto"/>
            <w:right w:val="none" w:sz="0" w:space="0" w:color="auto"/>
          </w:divBdr>
        </w:div>
      </w:divsChild>
    </w:div>
    <w:div w:id="137561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2486</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Greiling</dc:creator>
  <cp:keywords/>
  <dc:description/>
  <cp:lastModifiedBy>Carol Proven</cp:lastModifiedBy>
  <cp:revision>2</cp:revision>
  <cp:lastPrinted>2020-06-22T19:57:00Z</cp:lastPrinted>
  <dcterms:created xsi:type="dcterms:W3CDTF">2021-07-26T16:10:00Z</dcterms:created>
  <dcterms:modified xsi:type="dcterms:W3CDTF">2021-07-26T16:10:00Z</dcterms:modified>
</cp:coreProperties>
</file>