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B305" w14:textId="712C3202" w:rsidR="0066209C" w:rsidRPr="00945B70" w:rsidRDefault="004F3A9A" w:rsidP="00DF33EF">
      <w:pPr>
        <w:ind w:left="-5"/>
        <w:jc w:val="center"/>
        <w:rPr>
          <w:b/>
          <w:bCs/>
        </w:rPr>
      </w:pPr>
      <w:r w:rsidRPr="00945B70">
        <w:rPr>
          <w:b/>
          <w:bCs/>
        </w:rPr>
        <w:t>LEAGUE OF WOMEN VOTERS PRINCE WILLIAM-FAUQUIER AREA</w:t>
      </w:r>
    </w:p>
    <w:p w14:paraId="206230AD" w14:textId="604DE620" w:rsidR="004F3A9A" w:rsidRPr="00945B70" w:rsidRDefault="004F3A9A" w:rsidP="00DF33EF">
      <w:pPr>
        <w:ind w:left="-5"/>
        <w:jc w:val="center"/>
        <w:rPr>
          <w:b/>
          <w:bCs/>
        </w:rPr>
      </w:pPr>
      <w:r w:rsidRPr="00945B70">
        <w:rPr>
          <w:b/>
          <w:bCs/>
        </w:rPr>
        <w:t xml:space="preserve">BOARD OF DIRECTOR MEETING </w:t>
      </w:r>
    </w:p>
    <w:p w14:paraId="209B71D4" w14:textId="6A00163E" w:rsidR="0066209C" w:rsidRPr="00945B70" w:rsidRDefault="00A610C8" w:rsidP="00DF33EF">
      <w:pPr>
        <w:ind w:left="-5"/>
        <w:jc w:val="center"/>
        <w:rPr>
          <w:b/>
          <w:bCs/>
        </w:rPr>
      </w:pPr>
      <w:r w:rsidRPr="00945B70">
        <w:rPr>
          <w:b/>
          <w:bCs/>
        </w:rPr>
        <w:t>October 19, 2021, via ZOOM</w:t>
      </w:r>
    </w:p>
    <w:p w14:paraId="5D98BAC8" w14:textId="77777777" w:rsidR="00DF33EF" w:rsidRPr="00945B70" w:rsidRDefault="00DF33EF">
      <w:pPr>
        <w:ind w:left="-5"/>
      </w:pPr>
    </w:p>
    <w:p w14:paraId="066A8F89" w14:textId="1BEFE7B5" w:rsidR="0066209C" w:rsidRPr="00945B70" w:rsidRDefault="00130F23">
      <w:pPr>
        <w:ind w:left="-5"/>
      </w:pPr>
      <w:r w:rsidRPr="00945B70">
        <w:t>President Janet Gorn called the meeting to order at 7:0</w:t>
      </w:r>
      <w:r w:rsidR="005D758D" w:rsidRPr="00945B70">
        <w:t>5</w:t>
      </w:r>
      <w:r w:rsidRPr="00945B70">
        <w:t xml:space="preserve"> p.m. </w:t>
      </w:r>
    </w:p>
    <w:p w14:paraId="646D5264" w14:textId="6E038FDC" w:rsidR="005D758D" w:rsidRPr="00945B70" w:rsidRDefault="00130F23">
      <w:pPr>
        <w:ind w:left="-5"/>
      </w:pPr>
      <w:r w:rsidRPr="00945B70">
        <w:t xml:space="preserve">Calling in: </w:t>
      </w:r>
      <w:r w:rsidR="005D758D" w:rsidRPr="00945B70">
        <w:t xml:space="preserve">Sheila Arrington, </w:t>
      </w:r>
      <w:r w:rsidRPr="00945B70">
        <w:t>Judy Hingle, Carol Noggle, Trish Freed, Barbara, Catherine Ring, Donna An</w:t>
      </w:r>
      <w:r w:rsidR="005D758D" w:rsidRPr="00945B70">
        <w:t>s</w:t>
      </w:r>
      <w:r w:rsidRPr="00945B70">
        <w:t xml:space="preserve">tee, Miriam Anver, </w:t>
      </w:r>
      <w:r w:rsidR="005D758D" w:rsidRPr="00945B70">
        <w:t>Lorraine Schooner</w:t>
      </w:r>
      <w:r w:rsidRPr="00945B70">
        <w:t>, Connie Gilman,</w:t>
      </w:r>
      <w:r w:rsidR="005D758D" w:rsidRPr="00945B70">
        <w:t xml:space="preserve"> Barbara Amster, and Pat Reilly.</w:t>
      </w:r>
      <w:r w:rsidRPr="00945B70">
        <w:t xml:space="preserve"> </w:t>
      </w:r>
    </w:p>
    <w:p w14:paraId="19B2CF2E" w14:textId="77777777" w:rsidR="004573B8" w:rsidRPr="00945B70" w:rsidRDefault="004573B8">
      <w:pPr>
        <w:ind w:left="-5"/>
      </w:pPr>
    </w:p>
    <w:p w14:paraId="239158FD" w14:textId="23D49BD5" w:rsidR="00B03A8A" w:rsidRPr="00945B70" w:rsidRDefault="00176A43" w:rsidP="00B03A8A">
      <w:pPr>
        <w:ind w:left="-5"/>
        <w:jc w:val="center"/>
        <w:rPr>
          <w:b/>
          <w:bCs/>
        </w:rPr>
      </w:pPr>
      <w:r w:rsidRPr="00945B70">
        <w:rPr>
          <w:b/>
          <w:bCs/>
          <w:u w:val="single" w:color="000000"/>
        </w:rPr>
        <w:t>EACH ONE BRING ONE DISCUSSION TOPIC</w:t>
      </w:r>
      <w:r w:rsidRPr="00945B70">
        <w:rPr>
          <w:b/>
          <w:bCs/>
        </w:rPr>
        <w:t xml:space="preserve">: SIPS AND CIVILITY EVENT TOPIC  </w:t>
      </w:r>
    </w:p>
    <w:p w14:paraId="4BE2D027" w14:textId="7A763ABD" w:rsidR="0066209C" w:rsidRPr="00945B70" w:rsidRDefault="00606FD6" w:rsidP="00606FD6">
      <w:pPr>
        <w:ind w:left="-5"/>
      </w:pPr>
      <w:r w:rsidRPr="00945B70">
        <w:t xml:space="preserve">Board members discussed the purpose of the Sips and Civility events, including </w:t>
      </w:r>
      <w:r w:rsidR="0025494F">
        <w:t xml:space="preserve">as </w:t>
      </w:r>
      <w:r w:rsidRPr="00945B70">
        <w:t xml:space="preserve">a </w:t>
      </w:r>
      <w:r w:rsidR="00A05DB6">
        <w:t xml:space="preserve">designated </w:t>
      </w:r>
      <w:r w:rsidRPr="00945B70">
        <w:t xml:space="preserve">discussion topic focus verses the “Meet and Greet” focus.  </w:t>
      </w:r>
      <w:r w:rsidR="00AC6701" w:rsidRPr="00945B70">
        <w:t xml:space="preserve">No decision was concluded.  </w:t>
      </w:r>
      <w:r w:rsidR="005D758D" w:rsidRPr="00945B70">
        <w:t>Th</w:t>
      </w:r>
      <w:r w:rsidR="00AC6701" w:rsidRPr="00945B70">
        <w:t>e</w:t>
      </w:r>
      <w:r w:rsidR="005D758D" w:rsidRPr="00945B70">
        <w:t xml:space="preserve"> discussion to be led by Cynthia Chambliss </w:t>
      </w:r>
      <w:r w:rsidR="00A71FB8" w:rsidRPr="00945B70">
        <w:t>wa</w:t>
      </w:r>
      <w:r w:rsidR="005D758D" w:rsidRPr="00945B70">
        <w:t>s rescheduled for the November Board meeting</w:t>
      </w:r>
      <w:r w:rsidRPr="00945B70">
        <w:t>.</w:t>
      </w:r>
      <w:r w:rsidR="00FA6C90" w:rsidRPr="00945B70">
        <w:t xml:space="preserve"> </w:t>
      </w:r>
    </w:p>
    <w:p w14:paraId="5803BE5B" w14:textId="5C276332" w:rsidR="00913013" w:rsidRPr="00945B70" w:rsidRDefault="00176A43" w:rsidP="00B03A8A">
      <w:pPr>
        <w:ind w:left="-5"/>
        <w:jc w:val="center"/>
      </w:pPr>
      <w:r w:rsidRPr="00945B70">
        <w:rPr>
          <w:b/>
          <w:bCs/>
          <w:u w:val="single"/>
        </w:rPr>
        <w:t>BUSINESS SESSION</w:t>
      </w:r>
      <w:r w:rsidR="00913013" w:rsidRPr="00945B70">
        <w:t>:</w:t>
      </w:r>
    </w:p>
    <w:p w14:paraId="27F88E48" w14:textId="6251B098" w:rsidR="005D758D" w:rsidRPr="00945B70" w:rsidRDefault="00525F85" w:rsidP="00884DD4">
      <w:pPr>
        <w:spacing w:after="0"/>
        <w:ind w:left="-5"/>
      </w:pPr>
      <w:r w:rsidRPr="00945B70">
        <w:t xml:space="preserve">-- </w:t>
      </w:r>
      <w:r w:rsidR="00884DD4" w:rsidRPr="00945B70">
        <w:t>President’s</w:t>
      </w:r>
      <w:r w:rsidR="005D758D" w:rsidRPr="00945B70">
        <w:t xml:space="preserve"> Remarks:</w:t>
      </w:r>
    </w:p>
    <w:p w14:paraId="11475085" w14:textId="77777777" w:rsidR="00BE416B" w:rsidRPr="00945B70" w:rsidRDefault="00BE416B" w:rsidP="00884DD4">
      <w:pPr>
        <w:spacing w:after="0"/>
        <w:ind w:left="-5"/>
      </w:pPr>
    </w:p>
    <w:p w14:paraId="6F50D22C" w14:textId="66FA5635" w:rsidR="00884DD4" w:rsidRPr="00945B70" w:rsidRDefault="00884DD4" w:rsidP="00884DD4">
      <w:pPr>
        <w:spacing w:after="0"/>
        <w:ind w:left="-5"/>
      </w:pPr>
      <w:r w:rsidRPr="00945B70">
        <w:t xml:space="preserve">Janet introduced two new Board Member </w:t>
      </w:r>
      <w:r w:rsidR="00994435" w:rsidRPr="00945B70">
        <w:t>appointees:</w:t>
      </w:r>
      <w:r w:rsidRPr="00945B70">
        <w:t xml:space="preserve"> Membership Director Sheila Arrington and Media Relations Director Pat Reily</w:t>
      </w:r>
      <w:r w:rsidR="00BE416B" w:rsidRPr="00945B70">
        <w:t xml:space="preserve">. </w:t>
      </w:r>
      <w:r w:rsidR="00811DB3" w:rsidRPr="00945B70">
        <w:t>The Board was reminded t</w:t>
      </w:r>
      <w:r w:rsidRPr="00945B70">
        <w:t>here continue</w:t>
      </w:r>
      <w:r w:rsidR="004158FE" w:rsidRPr="00945B70">
        <w:t>s</w:t>
      </w:r>
      <w:r w:rsidRPr="00945B70">
        <w:t xml:space="preserve"> to be two </w:t>
      </w:r>
      <w:r w:rsidR="005B224E">
        <w:t xml:space="preserve">very important </w:t>
      </w:r>
      <w:r w:rsidRPr="00945B70">
        <w:t>vacant Board positions; Secretary and “They Represent You”</w:t>
      </w:r>
      <w:r w:rsidR="00BE416B" w:rsidRPr="00945B70">
        <w:t>(TRY)</w:t>
      </w:r>
      <w:r w:rsidRPr="00945B70">
        <w:t xml:space="preserve"> </w:t>
      </w:r>
      <w:r w:rsidR="00513B98">
        <w:t>C</w:t>
      </w:r>
      <w:r w:rsidRPr="00945B70">
        <w:t>hair.</w:t>
      </w:r>
    </w:p>
    <w:p w14:paraId="454F440D" w14:textId="77777777" w:rsidR="00994435" w:rsidRPr="00945B70" w:rsidRDefault="00994435" w:rsidP="00884DD4">
      <w:pPr>
        <w:spacing w:after="0"/>
        <w:ind w:left="-5"/>
      </w:pPr>
    </w:p>
    <w:p w14:paraId="25A766F6" w14:textId="5BCCC3CB" w:rsidR="00884DD4" w:rsidRPr="00945B70" w:rsidRDefault="003C618B" w:rsidP="00884DD4">
      <w:pPr>
        <w:spacing w:after="0"/>
        <w:ind w:left="-5"/>
      </w:pPr>
      <w:r w:rsidRPr="00945B70">
        <w:t xml:space="preserve">The new </w:t>
      </w:r>
      <w:r w:rsidR="00884DD4" w:rsidRPr="00945B70">
        <w:t>Logo banners are still on order.</w:t>
      </w:r>
      <w:r w:rsidR="00ED2A53" w:rsidRPr="00945B70">
        <w:t xml:space="preserve"> </w:t>
      </w:r>
      <w:r w:rsidRPr="00945B70">
        <w:t>Tablecloths</w:t>
      </w:r>
      <w:r w:rsidR="00884DD4" w:rsidRPr="00945B70">
        <w:t xml:space="preserve"> and VOTE 411 face masks</w:t>
      </w:r>
      <w:r w:rsidR="001C7D67">
        <w:t xml:space="preserve"> (LWV-VA fund raiser)</w:t>
      </w:r>
      <w:r w:rsidR="00884DD4" w:rsidRPr="00945B70">
        <w:t xml:space="preserve"> were donated to </w:t>
      </w:r>
      <w:r w:rsidR="003E3D86" w:rsidRPr="00945B70">
        <w:t xml:space="preserve">the efforts of </w:t>
      </w:r>
      <w:r w:rsidR="00884DD4" w:rsidRPr="00945B70">
        <w:t>Voter Services.</w:t>
      </w:r>
    </w:p>
    <w:p w14:paraId="5FCC745C" w14:textId="77777777" w:rsidR="00ED2A53" w:rsidRPr="00945B70" w:rsidRDefault="00ED2A53" w:rsidP="00884DD4">
      <w:pPr>
        <w:spacing w:after="0"/>
        <w:ind w:left="-5"/>
      </w:pPr>
    </w:p>
    <w:p w14:paraId="632CB449" w14:textId="160DB023" w:rsidR="005735C9" w:rsidRPr="00945B70" w:rsidRDefault="00884DD4" w:rsidP="005735C9">
      <w:pPr>
        <w:spacing w:after="0"/>
        <w:ind w:left="0" w:firstLine="0"/>
      </w:pPr>
      <w:r w:rsidRPr="00945B70">
        <w:t xml:space="preserve">Janet </w:t>
      </w:r>
      <w:r w:rsidR="00713E5F" w:rsidRPr="00945B70">
        <w:t xml:space="preserve">announced she has </w:t>
      </w:r>
      <w:r w:rsidRPr="00945B70">
        <w:t>beg</w:t>
      </w:r>
      <w:r w:rsidR="00713E5F" w:rsidRPr="00945B70">
        <w:t>u</w:t>
      </w:r>
      <w:r w:rsidRPr="00945B70">
        <w:t>n to make phone calls to members talking up our activities and discovering what their interests may be</w:t>
      </w:r>
      <w:r w:rsidR="00AE49BC" w:rsidRPr="00945B70">
        <w:t xml:space="preserve">. </w:t>
      </w:r>
      <w:r w:rsidR="00712288" w:rsidRPr="00945B70">
        <w:t>Janet introduced the DNA Outreach Project and Flyer she developed to help members become informed and more active.</w:t>
      </w:r>
      <w:r w:rsidR="005735C9" w:rsidRPr="00945B70">
        <w:t xml:space="preserve">  Cathy Ring clarified with Janet who she is calling (</w:t>
      </w:r>
      <w:r w:rsidR="004573B8" w:rsidRPr="00945B70">
        <w:t xml:space="preserve">only </w:t>
      </w:r>
      <w:r w:rsidR="005735C9" w:rsidRPr="00945B70">
        <w:t xml:space="preserve">all paid up members) and how many she has reached (4).  </w:t>
      </w:r>
    </w:p>
    <w:p w14:paraId="4A0F159F" w14:textId="77777777" w:rsidR="00713E5F" w:rsidRPr="00945B70" w:rsidRDefault="00713E5F" w:rsidP="00884DD4">
      <w:pPr>
        <w:spacing w:after="0"/>
        <w:ind w:left="-5"/>
      </w:pPr>
    </w:p>
    <w:p w14:paraId="6922081B" w14:textId="1222AA7B" w:rsidR="00712288" w:rsidRPr="00945B70" w:rsidRDefault="00476534" w:rsidP="00884DD4">
      <w:pPr>
        <w:spacing w:after="0"/>
        <w:ind w:left="-5"/>
      </w:pPr>
      <w:r w:rsidRPr="00945B70">
        <w:t xml:space="preserve">Janet reported </w:t>
      </w:r>
      <w:r w:rsidR="00712288" w:rsidRPr="00945B70">
        <w:t>Local League Presidents attend two meetings monthly: LWV-</w:t>
      </w:r>
      <w:r w:rsidRPr="00945B70">
        <w:t xml:space="preserve">VA President’s </w:t>
      </w:r>
      <w:r w:rsidR="00712288" w:rsidRPr="00945B70">
        <w:t>Local League Presidents</w:t>
      </w:r>
      <w:r w:rsidR="00AE49BC" w:rsidRPr="00945B70">
        <w:t xml:space="preserve"> Meeting</w:t>
      </w:r>
      <w:r w:rsidR="00712288" w:rsidRPr="00945B70">
        <w:t xml:space="preserve"> and LWV-National Capital Area Meeting</w:t>
      </w:r>
      <w:r w:rsidRPr="00945B70">
        <w:t xml:space="preserve">. </w:t>
      </w:r>
      <w:r w:rsidR="00692736">
        <w:t xml:space="preserve"> She attends these meetings and reports on LWV-PWFA activities and events. </w:t>
      </w:r>
      <w:r w:rsidR="00712288" w:rsidRPr="00945B70">
        <w:t>These meetings help to promote ideas and activities of other Leagues</w:t>
      </w:r>
      <w:r w:rsidR="00563F0C" w:rsidRPr="00945B70">
        <w:t xml:space="preserve"> and </w:t>
      </w:r>
      <w:r w:rsidR="003E3D86" w:rsidRPr="00945B70">
        <w:t xml:space="preserve">regional </w:t>
      </w:r>
      <w:r w:rsidR="00563F0C" w:rsidRPr="00945B70">
        <w:t>activities.</w:t>
      </w:r>
      <w:r w:rsidR="00692736">
        <w:t xml:space="preserve">  </w:t>
      </w:r>
    </w:p>
    <w:p w14:paraId="604247B9" w14:textId="77777777" w:rsidR="00476534" w:rsidRPr="00945B70" w:rsidRDefault="00476534" w:rsidP="00884DD4">
      <w:pPr>
        <w:spacing w:after="0"/>
        <w:ind w:left="-5"/>
      </w:pPr>
    </w:p>
    <w:p w14:paraId="0A20F686" w14:textId="2404D792" w:rsidR="00563F0C" w:rsidRPr="00945B70" w:rsidRDefault="00563F0C" w:rsidP="00884DD4">
      <w:pPr>
        <w:spacing w:after="0"/>
        <w:ind w:left="-5"/>
        <w:rPr>
          <w:i/>
          <w:iCs/>
        </w:rPr>
      </w:pPr>
      <w:r w:rsidRPr="00945B70">
        <w:t xml:space="preserve">Janet announced a new </w:t>
      </w:r>
      <w:r w:rsidR="00476534" w:rsidRPr="00945B70">
        <w:t xml:space="preserve">Board of Directors </w:t>
      </w:r>
      <w:r w:rsidRPr="00945B70">
        <w:t xml:space="preserve">meeting format:  Part I: Each One Bring One Discussion, Part II: Business Session; Part III: Tool Kit </w:t>
      </w:r>
      <w:r w:rsidRPr="00945B70">
        <w:rPr>
          <w:i/>
          <w:iCs/>
        </w:rPr>
        <w:t>Know Your League Workshop Session.</w:t>
      </w:r>
    </w:p>
    <w:p w14:paraId="453D0E55" w14:textId="77777777" w:rsidR="00913013" w:rsidRPr="00945B70" w:rsidRDefault="00913013" w:rsidP="00563F0C">
      <w:pPr>
        <w:spacing w:after="0"/>
        <w:ind w:left="0" w:firstLine="0"/>
      </w:pPr>
    </w:p>
    <w:p w14:paraId="51F3D936" w14:textId="0C5BC937" w:rsidR="00563F0C" w:rsidRPr="00945B70" w:rsidRDefault="00525F85" w:rsidP="00563F0C">
      <w:pPr>
        <w:spacing w:after="0"/>
        <w:ind w:left="0" w:firstLine="0"/>
      </w:pPr>
      <w:r w:rsidRPr="00945B70">
        <w:t xml:space="preserve">-- </w:t>
      </w:r>
      <w:r w:rsidR="00913013" w:rsidRPr="00945B70">
        <w:t xml:space="preserve">Minutes: </w:t>
      </w:r>
    </w:p>
    <w:p w14:paraId="233CF22A" w14:textId="77777777" w:rsidR="00913013" w:rsidRPr="00945B70" w:rsidRDefault="00913013" w:rsidP="00563F0C">
      <w:pPr>
        <w:spacing w:after="0"/>
        <w:ind w:left="0" w:firstLine="0"/>
      </w:pPr>
    </w:p>
    <w:p w14:paraId="4D62BA35" w14:textId="063DBDE9" w:rsidR="00563F0C" w:rsidRPr="00945B70" w:rsidRDefault="00563F0C" w:rsidP="00563F0C">
      <w:pPr>
        <w:spacing w:after="0"/>
        <w:ind w:left="0" w:firstLine="0"/>
      </w:pPr>
      <w:r w:rsidRPr="00945B70">
        <w:t>The Minutes of the September 17, 2021 meeting were presented.</w:t>
      </w:r>
      <w:r w:rsidR="008E1380" w:rsidRPr="00945B70">
        <w:t xml:space="preserve">  Miriam Anver </w:t>
      </w:r>
      <w:r w:rsidR="00945B70" w:rsidRPr="00945B70">
        <w:t>moved,</w:t>
      </w:r>
      <w:r w:rsidR="008E1380" w:rsidRPr="00945B70">
        <w:t xml:space="preserve"> and Judy Hingle seconded.  Minutes were </w:t>
      </w:r>
      <w:r w:rsidR="0050563F">
        <w:t xml:space="preserve">unanimously </w:t>
      </w:r>
      <w:r w:rsidR="008E1380" w:rsidRPr="00945B70">
        <w:t>approved.</w:t>
      </w:r>
    </w:p>
    <w:p w14:paraId="32383EA0" w14:textId="7422EB34" w:rsidR="008E1380" w:rsidRPr="00945B70" w:rsidRDefault="008E1380" w:rsidP="00563F0C">
      <w:pPr>
        <w:spacing w:after="0"/>
        <w:ind w:left="0" w:firstLine="0"/>
      </w:pPr>
    </w:p>
    <w:p w14:paraId="7AA621B3" w14:textId="6C348B07" w:rsidR="00913013" w:rsidRPr="00945B70" w:rsidRDefault="00525F85" w:rsidP="00563F0C">
      <w:pPr>
        <w:spacing w:after="0"/>
        <w:ind w:left="0" w:firstLine="0"/>
      </w:pPr>
      <w:r w:rsidRPr="00945B70">
        <w:t xml:space="preserve">-- </w:t>
      </w:r>
      <w:r w:rsidR="00913013" w:rsidRPr="00945B70">
        <w:t>Treasurer’s Report:</w:t>
      </w:r>
    </w:p>
    <w:p w14:paraId="2DE6E24D" w14:textId="77777777" w:rsidR="00913013" w:rsidRPr="00945B70" w:rsidRDefault="00913013" w:rsidP="00563F0C">
      <w:pPr>
        <w:spacing w:after="0"/>
        <w:ind w:left="0" w:firstLine="0"/>
      </w:pPr>
    </w:p>
    <w:p w14:paraId="22C24233" w14:textId="2B6E22E3" w:rsidR="008E1380" w:rsidRPr="00945B70" w:rsidRDefault="008E1380" w:rsidP="00563F0C">
      <w:pPr>
        <w:spacing w:after="0"/>
        <w:ind w:left="0" w:firstLine="0"/>
      </w:pPr>
      <w:r w:rsidRPr="00945B70">
        <w:lastRenderedPageBreak/>
        <w:t>Trish Freed</w:t>
      </w:r>
      <w:r w:rsidR="003E3D86" w:rsidRPr="00945B70">
        <w:t xml:space="preserve"> reported $2,015.71 in the Educational Fund, and $12,248.22 in the checking account, with a total of $</w:t>
      </w:r>
      <w:r w:rsidR="000B0F6E" w:rsidRPr="00945B70">
        <w:t>14,263.93.  She</w:t>
      </w:r>
      <w:r w:rsidRPr="00945B70">
        <w:t xml:space="preserve"> also announced </w:t>
      </w:r>
      <w:r w:rsidR="0006634D" w:rsidRPr="00945B70">
        <w:t xml:space="preserve">the LWV-PWFA League received </w:t>
      </w:r>
      <w:r w:rsidRPr="00945B70">
        <w:t xml:space="preserve">a $200 grant from the </w:t>
      </w:r>
      <w:r w:rsidR="00C1109E" w:rsidRPr="00945B70">
        <w:t xml:space="preserve">LWV-VA </w:t>
      </w:r>
      <w:r w:rsidRPr="00945B70">
        <w:t xml:space="preserve">State League that can be used to fund events such as Voter Registration.  </w:t>
      </w:r>
      <w:r w:rsidR="003B7432" w:rsidRPr="00945B70">
        <w:t>Trish reminded m</w:t>
      </w:r>
      <w:r w:rsidRPr="00945B70">
        <w:t>embers</w:t>
      </w:r>
      <w:r w:rsidR="003B7432" w:rsidRPr="00945B70">
        <w:t xml:space="preserve"> they</w:t>
      </w:r>
      <w:r w:rsidRPr="00945B70">
        <w:t xml:space="preserve"> need to present Trish with documentation of </w:t>
      </w:r>
      <w:r w:rsidR="003B7432" w:rsidRPr="00945B70">
        <w:t>expenditures,</w:t>
      </w:r>
      <w:r w:rsidRPr="00945B70">
        <w:t xml:space="preserve"> and she will </w:t>
      </w:r>
      <w:r w:rsidR="00DE2169" w:rsidRPr="00945B70">
        <w:t xml:space="preserve">help </w:t>
      </w:r>
      <w:r w:rsidRPr="00945B70">
        <w:t>with reimbursement.</w:t>
      </w:r>
      <w:r w:rsidR="00476E50" w:rsidRPr="00945B70">
        <w:t xml:space="preserve">  </w:t>
      </w:r>
      <w:r w:rsidR="003B7432" w:rsidRPr="00945B70">
        <w:t>B</w:t>
      </w:r>
      <w:r w:rsidR="00476E50" w:rsidRPr="00945B70">
        <w:t xml:space="preserve">oard members </w:t>
      </w:r>
      <w:r w:rsidR="003B7432" w:rsidRPr="00945B70">
        <w:t xml:space="preserve">were also reminded </w:t>
      </w:r>
      <w:r w:rsidR="00476E50" w:rsidRPr="00945B70">
        <w:t xml:space="preserve">that a Budget Committee will be convened in the spring timeframe to draft a 2022-2023 budget for approval at the Annual Meeting.  </w:t>
      </w:r>
    </w:p>
    <w:p w14:paraId="591FED1F" w14:textId="084D7550" w:rsidR="00DE2169" w:rsidRPr="00945B70" w:rsidRDefault="00DE2169" w:rsidP="00563F0C">
      <w:pPr>
        <w:spacing w:after="0"/>
        <w:ind w:left="0" w:firstLine="0"/>
      </w:pPr>
    </w:p>
    <w:p w14:paraId="36F95BF8" w14:textId="5F2F189E" w:rsidR="00DC0084" w:rsidRPr="00945B70" w:rsidRDefault="00525F85" w:rsidP="00563F0C">
      <w:pPr>
        <w:spacing w:after="0"/>
        <w:ind w:left="0" w:firstLine="0"/>
      </w:pPr>
      <w:r w:rsidRPr="00945B70">
        <w:t xml:space="preserve">-- </w:t>
      </w:r>
      <w:r w:rsidR="00DC0084" w:rsidRPr="00945B70">
        <w:t>Director and Chair Reports:</w:t>
      </w:r>
    </w:p>
    <w:p w14:paraId="59D35850" w14:textId="77777777" w:rsidR="00DF33EF" w:rsidRPr="00945B70" w:rsidRDefault="00DF33EF" w:rsidP="00563F0C">
      <w:pPr>
        <w:spacing w:after="0"/>
        <w:ind w:left="0" w:firstLine="0"/>
      </w:pPr>
    </w:p>
    <w:p w14:paraId="40DD8D8D" w14:textId="0CC0E4CA" w:rsidR="005B6C64" w:rsidRPr="00945B70" w:rsidRDefault="00DF33EF" w:rsidP="00563F0C">
      <w:pPr>
        <w:spacing w:after="0"/>
        <w:ind w:left="0" w:firstLine="0"/>
      </w:pPr>
      <w:r w:rsidRPr="00945B70">
        <w:t>C</w:t>
      </w:r>
      <w:r w:rsidR="00DE2169" w:rsidRPr="00945B70">
        <w:t>onnie Gilman</w:t>
      </w:r>
      <w:r w:rsidR="009122A3" w:rsidRPr="00945B70">
        <w:t xml:space="preserve"> reported she</w:t>
      </w:r>
      <w:r w:rsidR="00DE2169" w:rsidRPr="00945B70">
        <w:t xml:space="preserve"> is working on the next newsletter, scheduled to be out the first week in November. </w:t>
      </w:r>
      <w:r w:rsidR="005B6C64" w:rsidRPr="00945B70">
        <w:t>Board members were requested to submit newsletter items.</w:t>
      </w:r>
      <w:r w:rsidR="00DE2169" w:rsidRPr="00945B70">
        <w:t xml:space="preserve"> </w:t>
      </w:r>
      <w:r w:rsidR="00476E50" w:rsidRPr="00945B70">
        <w:t xml:space="preserve"> </w:t>
      </w:r>
    </w:p>
    <w:p w14:paraId="32E1650E" w14:textId="77777777" w:rsidR="005B6C64" w:rsidRPr="00945B70" w:rsidRDefault="005B6C64" w:rsidP="00563F0C">
      <w:pPr>
        <w:spacing w:after="0"/>
        <w:ind w:left="0" w:firstLine="0"/>
      </w:pPr>
    </w:p>
    <w:p w14:paraId="6257BC73" w14:textId="53426844" w:rsidR="008E1380" w:rsidRPr="00945B70" w:rsidRDefault="005B6C64" w:rsidP="00563F0C">
      <w:pPr>
        <w:spacing w:after="0"/>
        <w:ind w:left="0" w:firstLine="0"/>
      </w:pPr>
      <w:r w:rsidRPr="00945B70">
        <w:t xml:space="preserve">Connie </w:t>
      </w:r>
      <w:r w:rsidR="00DE2169" w:rsidRPr="00945B70">
        <w:t xml:space="preserve"> </w:t>
      </w:r>
      <w:r w:rsidR="00095CE6" w:rsidRPr="00945B70">
        <w:t xml:space="preserve">Gilman </w:t>
      </w:r>
      <w:r w:rsidR="00DE2169" w:rsidRPr="00945B70">
        <w:t>informed the Board of a presentation she will be making with two others at the Virginia Library Association Conference on October 29</w:t>
      </w:r>
      <w:r w:rsidR="00DE2169" w:rsidRPr="00945B70">
        <w:rPr>
          <w:vertAlign w:val="superscript"/>
        </w:rPr>
        <w:t>th</w:t>
      </w:r>
      <w:r w:rsidR="00DE2169" w:rsidRPr="00945B70">
        <w:t>, 2021</w:t>
      </w:r>
      <w:r w:rsidR="00095CE6" w:rsidRPr="00945B70">
        <w:t xml:space="preserve">. </w:t>
      </w:r>
      <w:r w:rsidR="00DE2169" w:rsidRPr="00945B70">
        <w:t>The title is “</w:t>
      </w:r>
      <w:r w:rsidR="00DE2169" w:rsidRPr="00945B70">
        <w:rPr>
          <w:i/>
          <w:iCs/>
        </w:rPr>
        <w:t>Mission Democracy</w:t>
      </w:r>
      <w:r w:rsidR="00DE2169" w:rsidRPr="00945B70">
        <w:t xml:space="preserve">” about collaboration of local </w:t>
      </w:r>
      <w:r w:rsidR="000B0F6E" w:rsidRPr="00945B70">
        <w:t>L</w:t>
      </w:r>
      <w:r w:rsidR="00DE2169" w:rsidRPr="00945B70">
        <w:t>eagues and</w:t>
      </w:r>
      <w:r w:rsidRPr="00945B70">
        <w:t xml:space="preserve"> </w:t>
      </w:r>
      <w:r w:rsidR="00DE2169" w:rsidRPr="00945B70">
        <w:t>Libraries.</w:t>
      </w:r>
      <w:r w:rsidR="005D1E49" w:rsidRPr="00945B70">
        <w:t xml:space="preserve"> The President expressed support</w:t>
      </w:r>
      <w:r w:rsidR="007054FB" w:rsidRPr="00945B70">
        <w:t xml:space="preserve"> and requested she report back at the November</w:t>
      </w:r>
      <w:r w:rsidR="00CF29F4" w:rsidRPr="00945B70">
        <w:t xml:space="preserve"> </w:t>
      </w:r>
      <w:r w:rsidR="007054FB" w:rsidRPr="00945B70">
        <w:t>board  meeting</w:t>
      </w:r>
      <w:r w:rsidR="00E401DA" w:rsidRPr="00945B70">
        <w:t xml:space="preserve">. </w:t>
      </w:r>
    </w:p>
    <w:p w14:paraId="1D817E20" w14:textId="0DB665A2" w:rsidR="00DE2169" w:rsidRPr="00945B70" w:rsidRDefault="00DE2169" w:rsidP="00563F0C">
      <w:pPr>
        <w:spacing w:after="0"/>
        <w:ind w:left="0" w:firstLine="0"/>
      </w:pPr>
    </w:p>
    <w:p w14:paraId="2E5E7E5F" w14:textId="66DC0BE9" w:rsidR="005B6C64" w:rsidRPr="00945B70" w:rsidRDefault="00DE2169" w:rsidP="00563F0C">
      <w:pPr>
        <w:spacing w:after="0"/>
        <w:ind w:left="0" w:firstLine="0"/>
        <w:rPr>
          <w:strike/>
        </w:rPr>
      </w:pPr>
      <w:r w:rsidRPr="00945B70">
        <w:t>Cath</w:t>
      </w:r>
      <w:r w:rsidR="000B0F6E" w:rsidRPr="00945B70">
        <w:t>y</w:t>
      </w:r>
      <w:r w:rsidRPr="00945B70">
        <w:t xml:space="preserve"> Ring updated</w:t>
      </w:r>
      <w:r w:rsidR="00E00B7E">
        <w:t xml:space="preserve"> the board</w:t>
      </w:r>
      <w:r w:rsidRPr="00945B70">
        <w:t xml:space="preserve"> </w:t>
      </w:r>
      <w:r w:rsidR="00E00B7E">
        <w:t xml:space="preserve">on </w:t>
      </w:r>
      <w:r w:rsidRPr="00945B70">
        <w:t>membership outreach.</w:t>
      </w:r>
      <w:r w:rsidR="00193687" w:rsidRPr="00945B70">
        <w:t xml:space="preserve">  She </w:t>
      </w:r>
      <w:r w:rsidR="00926230">
        <w:t>reported</w:t>
      </w:r>
      <w:r w:rsidR="00193687" w:rsidRPr="00945B70">
        <w:t xml:space="preserve"> there are still members who have not yet renewed their membership. </w:t>
      </w:r>
      <w:r w:rsidRPr="00945B70">
        <w:t xml:space="preserve">  </w:t>
      </w:r>
    </w:p>
    <w:p w14:paraId="2283E760" w14:textId="77777777" w:rsidR="005B6C64" w:rsidRPr="00945B70" w:rsidRDefault="005B6C64" w:rsidP="00563F0C">
      <w:pPr>
        <w:spacing w:after="0"/>
        <w:ind w:left="0" w:firstLine="0"/>
      </w:pPr>
    </w:p>
    <w:p w14:paraId="1EB93869" w14:textId="1649639E" w:rsidR="006961C0" w:rsidRPr="00945B70" w:rsidRDefault="00266942" w:rsidP="00563F0C">
      <w:pPr>
        <w:spacing w:after="0"/>
        <w:ind w:left="0" w:firstLine="0"/>
      </w:pPr>
      <w:r w:rsidRPr="00945B70">
        <w:t xml:space="preserve">A </w:t>
      </w:r>
      <w:r w:rsidR="00F9624E" w:rsidRPr="00945B70">
        <w:t xml:space="preserve">proposal </w:t>
      </w:r>
      <w:r w:rsidR="00E00B7E">
        <w:t xml:space="preserve">and discussion </w:t>
      </w:r>
      <w:r w:rsidRPr="00945B70">
        <w:t xml:space="preserve">on exploring Board interest in a </w:t>
      </w:r>
      <w:r w:rsidR="00ED1F37" w:rsidRPr="00945B70">
        <w:t>G</w:t>
      </w:r>
      <w:r w:rsidRPr="00945B70">
        <w:t>et</w:t>
      </w:r>
      <w:r w:rsidR="00ED1F37" w:rsidRPr="00945B70">
        <w:t>-O</w:t>
      </w:r>
      <w:r w:rsidRPr="00945B70">
        <w:t>ut</w:t>
      </w:r>
      <w:r w:rsidR="00ED1F37" w:rsidRPr="00945B70">
        <w:t>-</w:t>
      </w:r>
      <w:r w:rsidR="00E00B7E">
        <w:t>the-</w:t>
      </w:r>
      <w:r w:rsidR="00ED1F37" w:rsidRPr="00945B70">
        <w:t>Vote</w:t>
      </w:r>
      <w:r w:rsidR="008C748C" w:rsidRPr="00945B70">
        <w:t xml:space="preserve"> </w:t>
      </w:r>
      <w:r w:rsidRPr="00945B70">
        <w:t>Tabletop Card promotion</w:t>
      </w:r>
      <w:r w:rsidR="00F9624E" w:rsidRPr="00945B70">
        <w:t xml:space="preserve"> was unanimously </w:t>
      </w:r>
      <w:r w:rsidR="00ED1F37" w:rsidRPr="00945B70">
        <w:t>adopt</w:t>
      </w:r>
      <w:r w:rsidR="00F9624E" w:rsidRPr="00945B70">
        <w:t>ed</w:t>
      </w:r>
      <w:r w:rsidR="00FE7D4D" w:rsidRPr="00945B70">
        <w:t xml:space="preserve"> including funding</w:t>
      </w:r>
      <w:r w:rsidRPr="00945B70">
        <w:t xml:space="preserve">.  Cathy </w:t>
      </w:r>
      <w:r w:rsidR="00ED1F37" w:rsidRPr="00945B70">
        <w:t xml:space="preserve">Ring </w:t>
      </w:r>
      <w:r w:rsidRPr="00945B70">
        <w:t>volunteered to</w:t>
      </w:r>
      <w:r w:rsidR="00ED1F37" w:rsidRPr="00945B70">
        <w:t xml:space="preserve"> Chair the effort and </w:t>
      </w:r>
      <w:r w:rsidR="006961C0" w:rsidRPr="00945B70">
        <w:t xml:space="preserve">Trish Freed </w:t>
      </w:r>
      <w:r w:rsidR="00ED1F37" w:rsidRPr="00945B70">
        <w:t xml:space="preserve">volunteered to </w:t>
      </w:r>
      <w:r w:rsidR="006961C0" w:rsidRPr="00945B70">
        <w:t>help.</w:t>
      </w:r>
    </w:p>
    <w:p w14:paraId="6216A306" w14:textId="19790E40" w:rsidR="006961C0" w:rsidRPr="00945B70" w:rsidRDefault="006961C0" w:rsidP="00563F0C">
      <w:pPr>
        <w:spacing w:after="0"/>
        <w:ind w:left="0" w:firstLine="0"/>
      </w:pPr>
    </w:p>
    <w:p w14:paraId="5390283D" w14:textId="4CB86E67" w:rsidR="006961C0" w:rsidRPr="00945B70" w:rsidRDefault="006961C0" w:rsidP="006961C0">
      <w:pPr>
        <w:spacing w:after="0"/>
        <w:ind w:left="0" w:firstLine="0"/>
      </w:pPr>
      <w:r w:rsidRPr="00945B70">
        <w:t xml:space="preserve">Judy Hingle brought </w:t>
      </w:r>
      <w:r w:rsidR="0009181D">
        <w:t>the board</w:t>
      </w:r>
      <w:r w:rsidRPr="00945B70">
        <w:t xml:space="preserve"> up-to-date on Volunteer opportunities.  </w:t>
      </w:r>
      <w:r w:rsidR="0009181D">
        <w:t>She asked the board to join her in a</w:t>
      </w:r>
      <w:r w:rsidRPr="00945B70">
        <w:t xml:space="preserve"> round of applause for </w:t>
      </w:r>
      <w:r w:rsidR="0009181D">
        <w:t xml:space="preserve">Carol Noggle’s </w:t>
      </w:r>
      <w:r w:rsidRPr="00945B70">
        <w:t xml:space="preserve">dedication and presence at the many </w:t>
      </w:r>
      <w:r w:rsidR="0009181D">
        <w:t xml:space="preserve">voter registration </w:t>
      </w:r>
      <w:r w:rsidRPr="00945B70">
        <w:t>events.  The next newsletter will again stress the need and opportunities for volunteers.</w:t>
      </w:r>
    </w:p>
    <w:p w14:paraId="594040CA" w14:textId="110263B9" w:rsidR="00130F23" w:rsidRPr="00945B70" w:rsidRDefault="00130F23" w:rsidP="006961C0">
      <w:pPr>
        <w:spacing w:after="0"/>
        <w:ind w:left="0" w:firstLine="0"/>
      </w:pPr>
    </w:p>
    <w:p w14:paraId="23B8579F" w14:textId="4B66C669" w:rsidR="00130F23" w:rsidRPr="00945B70" w:rsidRDefault="00130F23" w:rsidP="006961C0">
      <w:pPr>
        <w:spacing w:after="0"/>
        <w:ind w:left="0" w:firstLine="0"/>
      </w:pPr>
      <w:r w:rsidRPr="00945B70">
        <w:t xml:space="preserve">Carol Noggle </w:t>
      </w:r>
      <w:r w:rsidR="00095CE6" w:rsidRPr="00945B70">
        <w:t>submitted her report</w:t>
      </w:r>
      <w:r w:rsidR="006A4376" w:rsidRPr="00945B70">
        <w:t xml:space="preserve"> in writing</w:t>
      </w:r>
      <w:r w:rsidR="00095CE6" w:rsidRPr="00945B70">
        <w:t xml:space="preserve"> </w:t>
      </w:r>
      <w:r w:rsidRPr="00945B70">
        <w:t>on recent voter registration activities</w:t>
      </w:r>
      <w:r w:rsidR="000244B7" w:rsidRPr="00945B70">
        <w:t xml:space="preserve">. </w:t>
      </w:r>
      <w:r w:rsidR="00FC59AF">
        <w:t xml:space="preserve"> </w:t>
      </w:r>
      <w:r w:rsidRPr="00945B70">
        <w:t>Miriam Anver</w:t>
      </w:r>
      <w:r w:rsidR="00FC59AF">
        <w:t xml:space="preserve"> pointed out the Fauquier Unit information was missing.  Miriam</w:t>
      </w:r>
      <w:r w:rsidRPr="00945B70">
        <w:t xml:space="preserve"> asked her to make sure to include what the Fauquier members have done: Voter registration at two high schools, the Warrenton Fall Festival, and the libraries.  Carol </w:t>
      </w:r>
      <w:r w:rsidR="004178A0" w:rsidRPr="00945B70">
        <w:t xml:space="preserve">noted the Fauquier information was submitted after the report was distributed to the board and </w:t>
      </w:r>
      <w:r w:rsidRPr="00945B70">
        <w:t>assured her that</w:t>
      </w:r>
      <w:r w:rsidR="004178A0" w:rsidRPr="00945B70">
        <w:t xml:space="preserve"> the report would be revised</w:t>
      </w:r>
      <w:r w:rsidR="005B0870">
        <w:t xml:space="preserve">.  She </w:t>
      </w:r>
      <w:r w:rsidR="00FC59AF">
        <w:t>reported</w:t>
      </w:r>
      <w:r w:rsidR="005B0870">
        <w:t xml:space="preserve"> however </w:t>
      </w:r>
      <w:r w:rsidR="00FC59AF">
        <w:t xml:space="preserve">the </w:t>
      </w:r>
      <w:r w:rsidR="005B0870">
        <w:t>Fauquier</w:t>
      </w:r>
      <w:r w:rsidR="00FC59AF">
        <w:t xml:space="preserve"> </w:t>
      </w:r>
      <w:proofErr w:type="spellStart"/>
      <w:r w:rsidR="00FC59AF">
        <w:t>Unt</w:t>
      </w:r>
      <w:proofErr w:type="spellEnd"/>
      <w:r w:rsidRPr="00945B70">
        <w:t xml:space="preserve"> information was included in her report to Janet Boyd, Voter Registration Chair at the State </w:t>
      </w:r>
      <w:r w:rsidR="00485594" w:rsidRPr="00945B70">
        <w:t>League</w:t>
      </w:r>
      <w:r w:rsidRPr="00945B70">
        <w:t>.</w:t>
      </w:r>
    </w:p>
    <w:p w14:paraId="0B4DE01A" w14:textId="5153FD34" w:rsidR="008E1380" w:rsidRPr="00945B70" w:rsidRDefault="008E1380" w:rsidP="00884DD4">
      <w:pPr>
        <w:spacing w:after="0"/>
        <w:ind w:left="-5"/>
      </w:pPr>
    </w:p>
    <w:p w14:paraId="118F3542" w14:textId="7046E109" w:rsidR="003F395C" w:rsidRPr="00945B70" w:rsidRDefault="00AB0E3A" w:rsidP="00884DD4">
      <w:pPr>
        <w:spacing w:after="0"/>
        <w:ind w:left="-5"/>
      </w:pPr>
      <w:r w:rsidRPr="00945B70">
        <w:t xml:space="preserve">In the absence of Cynthia </w:t>
      </w:r>
      <w:r w:rsidR="00474EDA" w:rsidRPr="00945B70">
        <w:t>Chambliss</w:t>
      </w:r>
      <w:r w:rsidRPr="00945B70">
        <w:t xml:space="preserve">, </w:t>
      </w:r>
      <w:r w:rsidR="003F395C" w:rsidRPr="00945B70">
        <w:t xml:space="preserve">Janet Gorn reported on </w:t>
      </w:r>
      <w:r w:rsidR="000D2260" w:rsidRPr="00945B70">
        <w:t xml:space="preserve">the </w:t>
      </w:r>
      <w:r w:rsidR="0098318B" w:rsidRPr="00945B70">
        <w:t xml:space="preserve">successful </w:t>
      </w:r>
      <w:r w:rsidR="000D2260" w:rsidRPr="00945B70">
        <w:t>October 6</w:t>
      </w:r>
      <w:r w:rsidR="000D2260" w:rsidRPr="00945B70">
        <w:rPr>
          <w:vertAlign w:val="superscript"/>
        </w:rPr>
        <w:t>th</w:t>
      </w:r>
      <w:r w:rsidR="000D2260" w:rsidRPr="00945B70">
        <w:t xml:space="preserve"> Virtual House Candidate Debate for the 2</w:t>
      </w:r>
      <w:r w:rsidR="000D2260" w:rsidRPr="00945B70">
        <w:rPr>
          <w:vertAlign w:val="superscript"/>
        </w:rPr>
        <w:t>nd</w:t>
      </w:r>
      <w:r w:rsidR="000D2260" w:rsidRPr="00945B70">
        <w:t xml:space="preserve"> (34 attendees) and the 31</w:t>
      </w:r>
      <w:r w:rsidR="000D2260" w:rsidRPr="00945B70">
        <w:rPr>
          <w:vertAlign w:val="superscript"/>
        </w:rPr>
        <w:t>st</w:t>
      </w:r>
      <w:r w:rsidR="000D2260" w:rsidRPr="00945B70">
        <w:t xml:space="preserve"> (50 attendees), cohosted by the LWV-PWFA and the Committee of 100. She reflected on the positive </w:t>
      </w:r>
      <w:r w:rsidR="000D2260" w:rsidRPr="00945B70">
        <w:rPr>
          <w:i/>
          <w:iCs/>
        </w:rPr>
        <w:t>Inside NOVA</w:t>
      </w:r>
      <w:r w:rsidR="000D2260" w:rsidRPr="00945B70">
        <w:t xml:space="preserve"> media coverage by Noland Stout</w:t>
      </w:r>
      <w:r w:rsidR="0074274C" w:rsidRPr="00945B70">
        <w:t>.</w:t>
      </w:r>
      <w:r w:rsidR="000D2260" w:rsidRPr="00945B70">
        <w:t xml:space="preserve">  </w:t>
      </w:r>
    </w:p>
    <w:p w14:paraId="361698A0" w14:textId="1BEA0AC5" w:rsidR="009B119A" w:rsidRPr="00945B70" w:rsidRDefault="009B119A" w:rsidP="00884DD4">
      <w:pPr>
        <w:spacing w:after="0"/>
        <w:ind w:left="-5"/>
      </w:pPr>
    </w:p>
    <w:p w14:paraId="7CABD678" w14:textId="3F65BBCA" w:rsidR="009B119A" w:rsidRPr="00945B70" w:rsidRDefault="009B119A" w:rsidP="00884DD4">
      <w:pPr>
        <w:spacing w:after="0"/>
        <w:ind w:left="-5"/>
      </w:pPr>
      <w:r w:rsidRPr="00945B70">
        <w:t>Pat Reily reported on the in-person Candidate Forum for the 18</w:t>
      </w:r>
      <w:r w:rsidRPr="00945B70">
        <w:rPr>
          <w:vertAlign w:val="superscript"/>
        </w:rPr>
        <w:t>th</w:t>
      </w:r>
      <w:r w:rsidRPr="00945B70">
        <w:t xml:space="preserve"> and 88</w:t>
      </w:r>
      <w:r w:rsidRPr="00945B70">
        <w:rPr>
          <w:vertAlign w:val="superscript"/>
        </w:rPr>
        <w:t>th</w:t>
      </w:r>
      <w:r w:rsidRPr="00945B70">
        <w:t xml:space="preserve"> District (30 attendees), hosted by the LWV-PWFA Fauquier Unit. </w:t>
      </w:r>
    </w:p>
    <w:p w14:paraId="5DCFAEF9" w14:textId="77777777" w:rsidR="003F395C" w:rsidRPr="00945B70" w:rsidRDefault="003F395C" w:rsidP="00884DD4">
      <w:pPr>
        <w:spacing w:after="0"/>
        <w:ind w:left="-5"/>
      </w:pPr>
    </w:p>
    <w:p w14:paraId="7BF06FB1" w14:textId="213C02F0" w:rsidR="009E1E03" w:rsidRPr="00945B70" w:rsidRDefault="00A44E51" w:rsidP="00884DD4">
      <w:pPr>
        <w:spacing w:after="0"/>
        <w:ind w:left="-5"/>
      </w:pPr>
      <w:r w:rsidRPr="00945B70">
        <w:t xml:space="preserve">Connie Gilman reported on the October Book Discussion and </w:t>
      </w:r>
      <w:r w:rsidR="00E11808">
        <w:t>commenting</w:t>
      </w:r>
      <w:r w:rsidRPr="00945B70">
        <w:t xml:space="preserve"> only 4 members attended.   </w:t>
      </w:r>
      <w:r w:rsidR="002C6791" w:rsidRPr="00945B70">
        <w:t xml:space="preserve">Connie </w:t>
      </w:r>
      <w:r w:rsidR="00933A2F" w:rsidRPr="00945B70">
        <w:t>announced she</w:t>
      </w:r>
      <w:r w:rsidR="002C6791" w:rsidRPr="00945B70">
        <w:t xml:space="preserve"> will develop a suggested list for 2022</w:t>
      </w:r>
      <w:r w:rsidR="00E11808">
        <w:t xml:space="preserve">, however </w:t>
      </w:r>
      <w:r w:rsidR="00933A2F" w:rsidRPr="00945B70">
        <w:t xml:space="preserve">with the </w:t>
      </w:r>
      <w:r w:rsidR="00E11808">
        <w:t xml:space="preserve">current </w:t>
      </w:r>
      <w:r w:rsidR="00933A2F" w:rsidRPr="00945B70">
        <w:t xml:space="preserve">low participation </w:t>
      </w:r>
      <w:r w:rsidR="000B0F6E" w:rsidRPr="00945B70">
        <w:t xml:space="preserve">asked </w:t>
      </w:r>
      <w:r w:rsidR="009E1E03" w:rsidRPr="00945B70">
        <w:t xml:space="preserve">the Board </w:t>
      </w:r>
      <w:r w:rsidR="002F5283" w:rsidRPr="00945B70">
        <w:t>to consider</w:t>
      </w:r>
      <w:r w:rsidR="009E1E03" w:rsidRPr="00945B70">
        <w:t xml:space="preserve"> </w:t>
      </w:r>
      <w:r w:rsidR="000B0F6E" w:rsidRPr="00945B70">
        <w:t xml:space="preserve">if </w:t>
      </w:r>
      <w:r w:rsidR="009E1E03" w:rsidRPr="00945B70">
        <w:t xml:space="preserve">it is time to drop this event.  </w:t>
      </w:r>
    </w:p>
    <w:p w14:paraId="0313FBF8" w14:textId="30B617E3" w:rsidR="00485594" w:rsidRPr="00945B70" w:rsidRDefault="00485594" w:rsidP="00884DD4">
      <w:pPr>
        <w:spacing w:after="0"/>
        <w:ind w:left="-5"/>
      </w:pPr>
    </w:p>
    <w:p w14:paraId="667AC5DF" w14:textId="5F63DA7A" w:rsidR="005055FB" w:rsidRPr="00945B70" w:rsidRDefault="00485594" w:rsidP="00884DD4">
      <w:pPr>
        <w:pStyle w:val="ListBullet"/>
        <w:spacing w:after="0"/>
        <w:ind w:left="-5"/>
      </w:pPr>
      <w:r w:rsidRPr="00945B70">
        <w:lastRenderedPageBreak/>
        <w:t>Barbara Amster reported on the activities of the Fauquier members.  They were involved in voter registration</w:t>
      </w:r>
      <w:r w:rsidR="005055FB" w:rsidRPr="00945B70">
        <w:t xml:space="preserve"> </w:t>
      </w:r>
      <w:r w:rsidRPr="00945B70">
        <w:t>at the Warrenton</w:t>
      </w:r>
      <w:r w:rsidR="005055FB" w:rsidRPr="00945B70">
        <w:t xml:space="preserve"> Fall</w:t>
      </w:r>
      <w:r w:rsidRPr="00945B70">
        <w:t xml:space="preserve"> Festival, </w:t>
      </w:r>
      <w:r w:rsidR="005055FB" w:rsidRPr="00945B70">
        <w:t>at two high schools</w:t>
      </w:r>
      <w:r w:rsidR="00B0513F" w:rsidRPr="00945B70">
        <w:t>, observer Corps activities,</w:t>
      </w:r>
      <w:r w:rsidR="005055FB" w:rsidRPr="00945B70">
        <w:t xml:space="preserve"> and the Black Lives </w:t>
      </w:r>
      <w:proofErr w:type="gramStart"/>
      <w:r w:rsidR="005055FB" w:rsidRPr="00945B70">
        <w:t>Matter</w:t>
      </w:r>
      <w:r w:rsidR="00E23483">
        <w:t>(</w:t>
      </w:r>
      <w:proofErr w:type="gramEnd"/>
      <w:r w:rsidR="00E23483">
        <w:t xml:space="preserve">BLM) </w:t>
      </w:r>
      <w:r w:rsidR="005055FB" w:rsidRPr="00945B70">
        <w:t xml:space="preserve"> vigil.  </w:t>
      </w:r>
      <w:r w:rsidR="00FF265C" w:rsidRPr="00945B70">
        <w:t xml:space="preserve">It was commented the </w:t>
      </w:r>
      <w:r w:rsidR="005055FB" w:rsidRPr="00945B70">
        <w:t xml:space="preserve">attendance at the vigil </w:t>
      </w:r>
      <w:r w:rsidR="00E23483">
        <w:t xml:space="preserve">and voter registration </w:t>
      </w:r>
      <w:r w:rsidR="005055FB" w:rsidRPr="00945B70">
        <w:t xml:space="preserve">brought the league a lot of attention and interest.  </w:t>
      </w:r>
      <w:r w:rsidR="00BE2439" w:rsidRPr="00945B70">
        <w:t>It was also noted that the Fauquier Unit received an anonymous donation</w:t>
      </w:r>
      <w:r w:rsidR="00E23483">
        <w:t xml:space="preserve"> from the BLM</w:t>
      </w:r>
      <w:r w:rsidR="00BE2439" w:rsidRPr="00945B70">
        <w:t xml:space="preserve">.  </w:t>
      </w:r>
      <w:r w:rsidR="005055FB" w:rsidRPr="00945B70">
        <w:t xml:space="preserve">Janet </w:t>
      </w:r>
      <w:r w:rsidR="00C658EC">
        <w:t>requested</w:t>
      </w:r>
      <w:r w:rsidR="005055FB" w:rsidRPr="00945B70">
        <w:t xml:space="preserve"> the Fauquier members</w:t>
      </w:r>
      <w:r w:rsidR="00922489">
        <w:t xml:space="preserve"> </w:t>
      </w:r>
      <w:r w:rsidR="00BE2439" w:rsidRPr="00945B70">
        <w:t xml:space="preserve">to </w:t>
      </w:r>
      <w:r w:rsidR="005055FB" w:rsidRPr="00945B70">
        <w:t>provide an observer corps report</w:t>
      </w:r>
      <w:r w:rsidR="00FF265C" w:rsidRPr="00945B70">
        <w:t>;</w:t>
      </w:r>
      <w:r w:rsidR="00BE2439" w:rsidRPr="00945B70">
        <w:t xml:space="preserve"> submit a report to the LWV-PWFA Treasurer regarding the anonymous </w:t>
      </w:r>
      <w:r w:rsidR="00E23483">
        <w:t xml:space="preserve">BLM </w:t>
      </w:r>
      <w:r w:rsidR="00BE2439" w:rsidRPr="00945B70">
        <w:t>donation, including amount and w</w:t>
      </w:r>
      <w:r w:rsidR="0022773B">
        <w:t>h</w:t>
      </w:r>
      <w:r w:rsidR="00BE2439" w:rsidRPr="00945B70">
        <w:t>at used for</w:t>
      </w:r>
      <w:r w:rsidR="00FF265C" w:rsidRPr="00945B70">
        <w:t xml:space="preserve">; </w:t>
      </w:r>
      <w:r w:rsidR="00BE2439" w:rsidRPr="00945B70">
        <w:t xml:space="preserve">and </w:t>
      </w:r>
      <w:r w:rsidR="005055FB" w:rsidRPr="00945B70">
        <w:t xml:space="preserve"> ideas for issues to study.</w:t>
      </w:r>
    </w:p>
    <w:p w14:paraId="1B04637B" w14:textId="4D0430BB" w:rsidR="00774E4C" w:rsidRPr="00945B70" w:rsidRDefault="00176A43" w:rsidP="00774E4C">
      <w:pPr>
        <w:spacing w:after="0"/>
        <w:ind w:left="-5"/>
        <w:jc w:val="center"/>
        <w:rPr>
          <w:b/>
          <w:bCs/>
          <w:u w:val="single"/>
        </w:rPr>
      </w:pPr>
      <w:r w:rsidRPr="00945B70">
        <w:rPr>
          <w:b/>
          <w:bCs/>
          <w:u w:val="single"/>
        </w:rPr>
        <w:t>TOOLKIT “KNOW YOUR LEGUE” WORKSHOP SESSION</w:t>
      </w:r>
    </w:p>
    <w:p w14:paraId="5335E50A" w14:textId="77777777" w:rsidR="00A147D0" w:rsidRPr="00945B70" w:rsidRDefault="00A147D0" w:rsidP="00884DD4">
      <w:pPr>
        <w:spacing w:after="0"/>
        <w:ind w:left="-5"/>
      </w:pPr>
    </w:p>
    <w:p w14:paraId="2CD4AFB8" w14:textId="55A088BF" w:rsidR="00A147D0" w:rsidRPr="00945B70" w:rsidRDefault="00A147D0" w:rsidP="00884DD4">
      <w:pPr>
        <w:spacing w:after="0"/>
        <w:ind w:left="-5"/>
        <w:rPr>
          <w:szCs w:val="20"/>
        </w:rPr>
      </w:pPr>
      <w:r w:rsidRPr="00945B70">
        <w:rPr>
          <w:szCs w:val="20"/>
        </w:rPr>
        <w:t>Background and discussion documents:</w:t>
      </w:r>
    </w:p>
    <w:p w14:paraId="401D649F" w14:textId="77777777" w:rsidR="00A147D0" w:rsidRPr="00945B70" w:rsidRDefault="00A147D0" w:rsidP="00884DD4">
      <w:pPr>
        <w:spacing w:after="0"/>
        <w:ind w:left="-5"/>
        <w:rPr>
          <w:szCs w:val="20"/>
        </w:rPr>
      </w:pPr>
    </w:p>
    <w:p w14:paraId="7C8BEFF5" w14:textId="77777777" w:rsidR="00A147D0" w:rsidRPr="00945B70" w:rsidRDefault="00A147D0" w:rsidP="00A147D0">
      <w:pPr>
        <w:pStyle w:val="ListParagraph"/>
        <w:numPr>
          <w:ilvl w:val="0"/>
          <w:numId w:val="2"/>
        </w:numPr>
        <w:spacing w:after="0" w:line="240" w:lineRule="auto"/>
        <w:rPr>
          <w:szCs w:val="20"/>
        </w:rPr>
      </w:pPr>
      <w:r w:rsidRPr="00945B70">
        <w:rPr>
          <w:szCs w:val="20"/>
        </w:rPr>
        <w:t>Review of the League of Women Voters Federation Infrastructure</w:t>
      </w:r>
    </w:p>
    <w:p w14:paraId="1F817946" w14:textId="77777777" w:rsidR="00A147D0" w:rsidRPr="00945B70" w:rsidRDefault="00A147D0" w:rsidP="00A147D0">
      <w:pPr>
        <w:pStyle w:val="ListParagraph"/>
        <w:numPr>
          <w:ilvl w:val="0"/>
          <w:numId w:val="2"/>
        </w:numPr>
        <w:spacing w:after="0" w:line="240" w:lineRule="auto"/>
        <w:rPr>
          <w:szCs w:val="20"/>
        </w:rPr>
      </w:pPr>
      <w:r w:rsidRPr="00945B70">
        <w:rPr>
          <w:szCs w:val="20"/>
        </w:rPr>
        <w:t>Review of the League of Women Voters Mission Statement and process for formulating  Public Policy positions</w:t>
      </w:r>
    </w:p>
    <w:p w14:paraId="4516423A" w14:textId="77777777" w:rsidR="00A147D0" w:rsidRPr="00945B70" w:rsidRDefault="00A147D0" w:rsidP="00A147D0">
      <w:pPr>
        <w:pStyle w:val="ListParagraph"/>
        <w:numPr>
          <w:ilvl w:val="0"/>
          <w:numId w:val="2"/>
        </w:numPr>
        <w:spacing w:after="0" w:line="240" w:lineRule="auto"/>
        <w:rPr>
          <w:szCs w:val="20"/>
        </w:rPr>
      </w:pPr>
      <w:r w:rsidRPr="00945B70">
        <w:rPr>
          <w:i/>
          <w:iCs/>
          <w:szCs w:val="20"/>
        </w:rPr>
        <w:t>LWV-VA Positions for Action</w:t>
      </w:r>
      <w:r w:rsidRPr="00945B70">
        <w:rPr>
          <w:szCs w:val="20"/>
        </w:rPr>
        <w:t>, 2019-2021 Edition (25 Policy Positions)</w:t>
      </w:r>
    </w:p>
    <w:p w14:paraId="01F79612" w14:textId="6B00C7B5" w:rsidR="00A147D0" w:rsidRPr="00945B70" w:rsidRDefault="00A147D0" w:rsidP="00A147D0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szCs w:val="20"/>
        </w:rPr>
      </w:pPr>
      <w:r w:rsidRPr="00945B70">
        <w:rPr>
          <w:szCs w:val="20"/>
        </w:rPr>
        <w:t>LWV-</w:t>
      </w:r>
      <w:r w:rsidR="00545E12" w:rsidRPr="00945B70">
        <w:rPr>
          <w:szCs w:val="20"/>
        </w:rPr>
        <w:t>VA</w:t>
      </w:r>
      <w:r w:rsidRPr="00945B70">
        <w:rPr>
          <w:szCs w:val="20"/>
        </w:rPr>
        <w:t xml:space="preserve"> Guidelines for Cooperation with Other Organizations (ACTION ITEM)</w:t>
      </w:r>
    </w:p>
    <w:p w14:paraId="1244F2B4" w14:textId="30329301" w:rsidR="00A147D0" w:rsidRPr="00945B70" w:rsidRDefault="00A147D0" w:rsidP="00A147D0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szCs w:val="20"/>
        </w:rPr>
      </w:pPr>
      <w:r w:rsidRPr="00945B70">
        <w:rPr>
          <w:szCs w:val="20"/>
        </w:rPr>
        <w:t>LWV-</w:t>
      </w:r>
      <w:r w:rsidR="00545E12" w:rsidRPr="00945B70">
        <w:rPr>
          <w:szCs w:val="20"/>
        </w:rPr>
        <w:t>VA</w:t>
      </w:r>
      <w:r w:rsidRPr="00945B70">
        <w:rPr>
          <w:szCs w:val="20"/>
        </w:rPr>
        <w:t xml:space="preserve"> Guidelines for Working/Joining Coalitions (ACTION ITEM)</w:t>
      </w:r>
    </w:p>
    <w:p w14:paraId="7A1FA5C7" w14:textId="77777777" w:rsidR="00A147D0" w:rsidRPr="00945B70" w:rsidRDefault="00A147D0" w:rsidP="00A147D0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szCs w:val="20"/>
        </w:rPr>
      </w:pPr>
      <w:r w:rsidRPr="00945B70">
        <w:rPr>
          <w:i/>
          <w:iCs/>
          <w:szCs w:val="20"/>
        </w:rPr>
        <w:t xml:space="preserve">Issue: Black Lives Matter Movement </w:t>
      </w:r>
      <w:r w:rsidRPr="00945B70">
        <w:rPr>
          <w:szCs w:val="20"/>
        </w:rPr>
        <w:t>(ACTION ITEM)</w:t>
      </w:r>
    </w:p>
    <w:p w14:paraId="6C245F44" w14:textId="77777777" w:rsidR="00A12AD5" w:rsidRPr="00945B70" w:rsidRDefault="00A12AD5" w:rsidP="00884DD4">
      <w:pPr>
        <w:spacing w:after="0"/>
        <w:ind w:left="-5"/>
        <w:rPr>
          <w:szCs w:val="20"/>
        </w:rPr>
      </w:pPr>
    </w:p>
    <w:p w14:paraId="7A8E7D6C" w14:textId="0672A76C" w:rsidR="00763F4D" w:rsidRPr="00945B70" w:rsidRDefault="00763F4D" w:rsidP="00884DD4">
      <w:pPr>
        <w:spacing w:after="0"/>
        <w:ind w:left="-5"/>
        <w:rPr>
          <w:szCs w:val="20"/>
        </w:rPr>
      </w:pPr>
      <w:r w:rsidRPr="00945B70">
        <w:rPr>
          <w:szCs w:val="20"/>
        </w:rPr>
        <w:t>Board members commented on the lateness of receiving background and discussion documents  The Workshop is a new Board Meeting format and more time is needed to review and prepare</w:t>
      </w:r>
      <w:r w:rsidR="00A12AD5" w:rsidRPr="00945B70">
        <w:rPr>
          <w:szCs w:val="20"/>
        </w:rPr>
        <w:t xml:space="preserve">. </w:t>
      </w:r>
      <w:r w:rsidRPr="00945B70">
        <w:rPr>
          <w:szCs w:val="20"/>
        </w:rPr>
        <w:t xml:space="preserve">Cathy Ring requested the President  send documents that are Action Items well ahead of time. President Gorn </w:t>
      </w:r>
      <w:r w:rsidR="00643A4C" w:rsidRPr="00945B70">
        <w:rPr>
          <w:szCs w:val="20"/>
        </w:rPr>
        <w:t xml:space="preserve">agreed with the lateness problem and </w:t>
      </w:r>
      <w:r w:rsidRPr="00945B70">
        <w:rPr>
          <w:szCs w:val="20"/>
        </w:rPr>
        <w:t>responded that the research on the Guidelines for League cooperation with coalitions and other organizations and the LWVUS and LWV-VA policies that apply to the Black Lives Movement took longer than expected.</w:t>
      </w:r>
      <w:r w:rsidR="006B76AC" w:rsidRPr="00945B70">
        <w:rPr>
          <w:szCs w:val="20"/>
        </w:rPr>
        <w:t xml:space="preserve">  </w:t>
      </w:r>
      <w:r w:rsidR="006B76AC" w:rsidRPr="00945B70">
        <w:t xml:space="preserve">Connie Gilman moved to postpone  the workshop session; Miriam Anver seconded. The Board </w:t>
      </w:r>
      <w:r w:rsidR="00364D5C" w:rsidRPr="00945B70">
        <w:t xml:space="preserve">unanimously </w:t>
      </w:r>
      <w:r w:rsidR="006B76AC" w:rsidRPr="00945B70">
        <w:t>approved to delay the discussion</w:t>
      </w:r>
      <w:r w:rsidR="00364D5C" w:rsidRPr="00945B70">
        <w:t xml:space="preserve"> until the November Board meeting.</w:t>
      </w:r>
    </w:p>
    <w:p w14:paraId="153A7F5C" w14:textId="0034ADD7" w:rsidR="00A12AD5" w:rsidRPr="00945B70" w:rsidRDefault="00A12AD5" w:rsidP="00884DD4">
      <w:pPr>
        <w:spacing w:after="0"/>
        <w:ind w:left="-5"/>
        <w:rPr>
          <w:szCs w:val="20"/>
        </w:rPr>
      </w:pPr>
    </w:p>
    <w:p w14:paraId="1E258EDB" w14:textId="46E22CDE" w:rsidR="002C6791" w:rsidRPr="00945B70" w:rsidRDefault="00A71FB8" w:rsidP="00884DD4">
      <w:pPr>
        <w:spacing w:after="0"/>
        <w:ind w:left="-5"/>
      </w:pPr>
      <w:r w:rsidRPr="00945B70">
        <w:t>Connie</w:t>
      </w:r>
      <w:r w:rsidR="00345407" w:rsidRPr="00945B70">
        <w:t xml:space="preserve"> </w:t>
      </w:r>
      <w:r w:rsidR="00364D5C" w:rsidRPr="00945B70">
        <w:t>Gilman</w:t>
      </w:r>
      <w:r w:rsidRPr="00945B70">
        <w:t xml:space="preserve"> moved to adjourn the </w:t>
      </w:r>
      <w:r w:rsidR="00F20807" w:rsidRPr="00945B70">
        <w:t>meeting;</w:t>
      </w:r>
      <w:r w:rsidRPr="00945B70">
        <w:t xml:space="preserve"> Judy Hingle seconded.  The meeting was adjourned at 8:52 </w:t>
      </w:r>
      <w:r w:rsidR="00922489" w:rsidRPr="00945B70">
        <w:t xml:space="preserve">p.m. </w:t>
      </w:r>
    </w:p>
    <w:p w14:paraId="6DB1857D" w14:textId="4E5AF3E3" w:rsidR="00A71FB8" w:rsidRPr="00945B70" w:rsidRDefault="00A71FB8" w:rsidP="00884DD4">
      <w:pPr>
        <w:spacing w:after="0"/>
        <w:ind w:left="-5"/>
      </w:pPr>
    </w:p>
    <w:p w14:paraId="124B1F76" w14:textId="6702BD18" w:rsidR="00A71FB8" w:rsidRPr="00945B70" w:rsidRDefault="00A71FB8" w:rsidP="00884DD4">
      <w:pPr>
        <w:spacing w:after="0"/>
        <w:ind w:left="-5"/>
      </w:pPr>
    </w:p>
    <w:p w14:paraId="6F1D29A4" w14:textId="4CD3764F" w:rsidR="00A71FB8" w:rsidRPr="00945B70" w:rsidRDefault="00A71FB8" w:rsidP="00884DD4">
      <w:pPr>
        <w:spacing w:after="0"/>
        <w:ind w:left="-5"/>
      </w:pPr>
    </w:p>
    <w:p w14:paraId="676E86BE" w14:textId="3169B1D1" w:rsidR="00A71FB8" w:rsidRDefault="00A71FB8" w:rsidP="00884DD4">
      <w:pPr>
        <w:spacing w:after="0"/>
        <w:ind w:left="-5"/>
      </w:pPr>
      <w:r w:rsidRPr="00945B70">
        <w:t>Minutes respectfully submitted by Connie Gilman, Vice President</w:t>
      </w:r>
    </w:p>
    <w:sectPr w:rsidR="00A71FB8">
      <w:pgSz w:w="12240" w:h="15840"/>
      <w:pgMar w:top="1484" w:right="1442" w:bottom="19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C6898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4A1634"/>
    <w:multiLevelType w:val="hybridMultilevel"/>
    <w:tmpl w:val="F08EF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D152A"/>
    <w:multiLevelType w:val="hybridMultilevel"/>
    <w:tmpl w:val="4F40DFA6"/>
    <w:lvl w:ilvl="0" w:tplc="7DE2DF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1246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013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882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0A56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BC51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E6C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4E9C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36D6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9C"/>
    <w:rsid w:val="000244B7"/>
    <w:rsid w:val="0006634D"/>
    <w:rsid w:val="0009181D"/>
    <w:rsid w:val="00095CE6"/>
    <w:rsid w:val="000B0F6E"/>
    <w:rsid w:val="000B14E9"/>
    <w:rsid w:val="000D2260"/>
    <w:rsid w:val="0010663C"/>
    <w:rsid w:val="00130F23"/>
    <w:rsid w:val="00176A43"/>
    <w:rsid w:val="00193687"/>
    <w:rsid w:val="001C7D67"/>
    <w:rsid w:val="0022773B"/>
    <w:rsid w:val="0025494F"/>
    <w:rsid w:val="00266942"/>
    <w:rsid w:val="002C6791"/>
    <w:rsid w:val="002F5283"/>
    <w:rsid w:val="003319AB"/>
    <w:rsid w:val="00345407"/>
    <w:rsid w:val="00364D5C"/>
    <w:rsid w:val="003B7432"/>
    <w:rsid w:val="003C618B"/>
    <w:rsid w:val="003E3D86"/>
    <w:rsid w:val="003F395C"/>
    <w:rsid w:val="004158FE"/>
    <w:rsid w:val="004178A0"/>
    <w:rsid w:val="004573B8"/>
    <w:rsid w:val="00474EDA"/>
    <w:rsid w:val="00476534"/>
    <w:rsid w:val="00476E50"/>
    <w:rsid w:val="00485594"/>
    <w:rsid w:val="004F3A9A"/>
    <w:rsid w:val="005055FB"/>
    <w:rsid w:val="0050563F"/>
    <w:rsid w:val="00513B98"/>
    <w:rsid w:val="00517B71"/>
    <w:rsid w:val="00525F85"/>
    <w:rsid w:val="00534F4C"/>
    <w:rsid w:val="00545E12"/>
    <w:rsid w:val="00563F0C"/>
    <w:rsid w:val="005735C9"/>
    <w:rsid w:val="005B0870"/>
    <w:rsid w:val="005B224E"/>
    <w:rsid w:val="005B6C64"/>
    <w:rsid w:val="005D1E49"/>
    <w:rsid w:val="005D758D"/>
    <w:rsid w:val="00606FD6"/>
    <w:rsid w:val="00632A9C"/>
    <w:rsid w:val="00643A4C"/>
    <w:rsid w:val="0066209C"/>
    <w:rsid w:val="00666501"/>
    <w:rsid w:val="00692736"/>
    <w:rsid w:val="006961C0"/>
    <w:rsid w:val="006A4376"/>
    <w:rsid w:val="006B76AC"/>
    <w:rsid w:val="007054FB"/>
    <w:rsid w:val="00712288"/>
    <w:rsid w:val="00713E5F"/>
    <w:rsid w:val="0071614A"/>
    <w:rsid w:val="0074274C"/>
    <w:rsid w:val="00763F4D"/>
    <w:rsid w:val="00774E4C"/>
    <w:rsid w:val="007C3B55"/>
    <w:rsid w:val="007E2364"/>
    <w:rsid w:val="00811DB3"/>
    <w:rsid w:val="00884DD4"/>
    <w:rsid w:val="008B1EE9"/>
    <w:rsid w:val="008C48B9"/>
    <w:rsid w:val="008C748C"/>
    <w:rsid w:val="008E1380"/>
    <w:rsid w:val="008F1A9A"/>
    <w:rsid w:val="00902F1C"/>
    <w:rsid w:val="009122A3"/>
    <w:rsid w:val="00913013"/>
    <w:rsid w:val="00922489"/>
    <w:rsid w:val="00926230"/>
    <w:rsid w:val="00933A2F"/>
    <w:rsid w:val="00942247"/>
    <w:rsid w:val="00945B70"/>
    <w:rsid w:val="0098318B"/>
    <w:rsid w:val="00994435"/>
    <w:rsid w:val="009B119A"/>
    <w:rsid w:val="009E1E03"/>
    <w:rsid w:val="00A05DB6"/>
    <w:rsid w:val="00A12AD5"/>
    <w:rsid w:val="00A147D0"/>
    <w:rsid w:val="00A44E51"/>
    <w:rsid w:val="00A610C8"/>
    <w:rsid w:val="00A71FB8"/>
    <w:rsid w:val="00A97DA4"/>
    <w:rsid w:val="00AB0E3A"/>
    <w:rsid w:val="00AC6701"/>
    <w:rsid w:val="00AE0F64"/>
    <w:rsid w:val="00AE3419"/>
    <w:rsid w:val="00AE49BC"/>
    <w:rsid w:val="00B03A8A"/>
    <w:rsid w:val="00B0513F"/>
    <w:rsid w:val="00BE2439"/>
    <w:rsid w:val="00BE416B"/>
    <w:rsid w:val="00C1109E"/>
    <w:rsid w:val="00C658EC"/>
    <w:rsid w:val="00CB598D"/>
    <w:rsid w:val="00CF29F4"/>
    <w:rsid w:val="00D43E4D"/>
    <w:rsid w:val="00DB594D"/>
    <w:rsid w:val="00DC0084"/>
    <w:rsid w:val="00DE2169"/>
    <w:rsid w:val="00DF33EF"/>
    <w:rsid w:val="00E00B7E"/>
    <w:rsid w:val="00E01373"/>
    <w:rsid w:val="00E11808"/>
    <w:rsid w:val="00E23483"/>
    <w:rsid w:val="00E401DA"/>
    <w:rsid w:val="00E63F5F"/>
    <w:rsid w:val="00ED1F37"/>
    <w:rsid w:val="00ED2A53"/>
    <w:rsid w:val="00F20807"/>
    <w:rsid w:val="00F9624E"/>
    <w:rsid w:val="00FA6C90"/>
    <w:rsid w:val="00FB4C4C"/>
    <w:rsid w:val="00FC59AF"/>
    <w:rsid w:val="00FE7D4D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1D3C"/>
  <w15:docId w15:val="{0FECC088-467F-45ED-8DE3-987AED7E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F8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23483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Gilman</dc:creator>
  <cp:keywords/>
  <cp:lastModifiedBy>Constance Gilman</cp:lastModifiedBy>
  <cp:revision>2</cp:revision>
  <cp:lastPrinted>2021-10-24T14:10:00Z</cp:lastPrinted>
  <dcterms:created xsi:type="dcterms:W3CDTF">2021-11-04T15:54:00Z</dcterms:created>
  <dcterms:modified xsi:type="dcterms:W3CDTF">2021-11-04T15:54:00Z</dcterms:modified>
</cp:coreProperties>
</file>