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1ABDC" w14:textId="77777777" w:rsidR="002B2644" w:rsidRDefault="002B2644" w:rsidP="00A7623B">
      <w:pPr>
        <w:jc w:val="center"/>
        <w:rPr>
          <w:sz w:val="28"/>
          <w:szCs w:val="28"/>
        </w:rPr>
      </w:pPr>
    </w:p>
    <w:p w14:paraId="45A82D01" w14:textId="205251F0" w:rsidR="002B2644" w:rsidRDefault="002B2644" w:rsidP="00A7623B">
      <w:pPr>
        <w:jc w:val="center"/>
        <w:rPr>
          <w:sz w:val="28"/>
          <w:szCs w:val="28"/>
        </w:rPr>
      </w:pPr>
      <w:r>
        <w:rPr>
          <w:noProof/>
        </w:rPr>
        <w:drawing>
          <wp:inline distT="0" distB="0" distL="0" distR="0" wp14:anchorId="111E230E" wp14:editId="4C3392C6">
            <wp:extent cx="2571750" cy="504825"/>
            <wp:effectExtent l="0" t="0" r="0" b="952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504825"/>
                    </a:xfrm>
                    <a:prstGeom prst="rect">
                      <a:avLst/>
                    </a:prstGeom>
                    <a:noFill/>
                    <a:ln>
                      <a:noFill/>
                    </a:ln>
                  </pic:spPr>
                </pic:pic>
              </a:graphicData>
            </a:graphic>
          </wp:inline>
        </w:drawing>
      </w:r>
    </w:p>
    <w:p w14:paraId="6BA07BCE" w14:textId="77777777" w:rsidR="0072765C" w:rsidRDefault="0072765C" w:rsidP="00CE500A">
      <w:pPr>
        <w:spacing w:after="0" w:line="240" w:lineRule="auto"/>
        <w:jc w:val="center"/>
      </w:pPr>
      <w:r>
        <w:t xml:space="preserve">League of Women Voters of Prince Wiliam-Fauquier Area  </w:t>
      </w:r>
    </w:p>
    <w:p w14:paraId="06BA8ECB" w14:textId="77777777" w:rsidR="0072765C" w:rsidRDefault="0072765C" w:rsidP="00CE500A">
      <w:pPr>
        <w:spacing w:after="0" w:line="240" w:lineRule="auto"/>
        <w:jc w:val="center"/>
        <w:rPr>
          <w:rFonts w:ascii="Calibri" w:hAnsi="Calibri" w:cs="Calibri"/>
        </w:rPr>
      </w:pPr>
      <w:r>
        <w:t>Board of Directors Meeting Minutes</w:t>
      </w:r>
      <w:r>
        <w:tab/>
      </w:r>
    </w:p>
    <w:p w14:paraId="3E04A616" w14:textId="7F9F7CCB" w:rsidR="0072765C" w:rsidRDefault="0072765C" w:rsidP="00CE500A">
      <w:pPr>
        <w:spacing w:after="0" w:line="240" w:lineRule="auto"/>
        <w:jc w:val="center"/>
      </w:pPr>
      <w:r>
        <w:t>October 18, 2022</w:t>
      </w:r>
    </w:p>
    <w:p w14:paraId="5D361A71" w14:textId="77777777" w:rsidR="0062245B" w:rsidRDefault="0062245B" w:rsidP="00CE500A">
      <w:pPr>
        <w:spacing w:after="0" w:line="240" w:lineRule="auto"/>
        <w:rPr>
          <w:rFonts w:ascii="Times New Roman" w:hAnsi="Times New Roman" w:cs="Times New Roman"/>
          <w:sz w:val="28"/>
          <w:szCs w:val="28"/>
        </w:rPr>
      </w:pPr>
    </w:p>
    <w:p w14:paraId="471F21AF" w14:textId="58E61349" w:rsidR="00A7623B" w:rsidRPr="00D421BC" w:rsidRDefault="0062245B" w:rsidP="00CE500A">
      <w:pPr>
        <w:spacing w:after="0" w:line="240" w:lineRule="auto"/>
        <w:rPr>
          <w:rFonts w:ascii="Times New Roman" w:hAnsi="Times New Roman" w:cs="Times New Roman"/>
          <w:sz w:val="24"/>
          <w:szCs w:val="24"/>
        </w:rPr>
      </w:pPr>
      <w:r w:rsidRPr="00D421BC">
        <w:rPr>
          <w:rFonts w:ascii="Times New Roman" w:hAnsi="Times New Roman" w:cs="Times New Roman"/>
          <w:sz w:val="24"/>
          <w:szCs w:val="24"/>
        </w:rPr>
        <w:t xml:space="preserve">President janet Gorn called the meeting </w:t>
      </w:r>
      <w:r w:rsidR="001507A5">
        <w:rPr>
          <w:rFonts w:ascii="Times New Roman" w:hAnsi="Times New Roman" w:cs="Times New Roman"/>
          <w:sz w:val="24"/>
          <w:szCs w:val="24"/>
        </w:rPr>
        <w:t xml:space="preserve">to order </w:t>
      </w:r>
      <w:r w:rsidRPr="00D421BC">
        <w:rPr>
          <w:rFonts w:ascii="Times New Roman" w:hAnsi="Times New Roman" w:cs="Times New Roman"/>
          <w:sz w:val="24"/>
          <w:szCs w:val="24"/>
        </w:rPr>
        <w:t xml:space="preserve">at 7:03 pm.  </w:t>
      </w:r>
      <w:r w:rsidR="00A7623B" w:rsidRPr="00D421BC">
        <w:rPr>
          <w:rFonts w:ascii="Times New Roman" w:hAnsi="Times New Roman" w:cs="Times New Roman"/>
          <w:sz w:val="24"/>
          <w:szCs w:val="24"/>
        </w:rPr>
        <w:t>Attendees</w:t>
      </w:r>
      <w:r w:rsidRPr="00D421BC">
        <w:rPr>
          <w:rFonts w:ascii="Times New Roman" w:hAnsi="Times New Roman" w:cs="Times New Roman"/>
          <w:sz w:val="24"/>
          <w:szCs w:val="24"/>
        </w:rPr>
        <w:t xml:space="preserve"> included</w:t>
      </w:r>
      <w:r w:rsidR="00A7623B" w:rsidRPr="00D421BC">
        <w:rPr>
          <w:rFonts w:ascii="Times New Roman" w:hAnsi="Times New Roman" w:cs="Times New Roman"/>
          <w:sz w:val="24"/>
          <w:szCs w:val="24"/>
        </w:rPr>
        <w:t xml:space="preserve"> Janet Gorn, Donna Anstee, Connie Gilman, Miriam Anver, Lisa Grant, Catherine Ring,</w:t>
      </w:r>
      <w:r w:rsidR="00AC6015" w:rsidRPr="00D421BC">
        <w:rPr>
          <w:rFonts w:ascii="Times New Roman" w:hAnsi="Times New Roman" w:cs="Times New Roman"/>
          <w:sz w:val="24"/>
          <w:szCs w:val="24"/>
        </w:rPr>
        <w:t xml:space="preserve"> </w:t>
      </w:r>
      <w:r w:rsidR="00A7623B" w:rsidRPr="00D421BC">
        <w:rPr>
          <w:rFonts w:ascii="Times New Roman" w:hAnsi="Times New Roman" w:cs="Times New Roman"/>
          <w:sz w:val="24"/>
          <w:szCs w:val="24"/>
        </w:rPr>
        <w:t>Carol Noggle, Judy Hingle, Laura Mushaw and Cynthia Chambliss</w:t>
      </w:r>
    </w:p>
    <w:p w14:paraId="7B207E0A" w14:textId="289034D4" w:rsidR="0062245B" w:rsidRPr="00D421BC" w:rsidRDefault="0062245B" w:rsidP="00CE500A">
      <w:pPr>
        <w:spacing w:after="0" w:line="240" w:lineRule="auto"/>
        <w:rPr>
          <w:rFonts w:ascii="Times New Roman" w:hAnsi="Times New Roman" w:cs="Times New Roman"/>
          <w:sz w:val="24"/>
          <w:szCs w:val="24"/>
        </w:rPr>
      </w:pPr>
    </w:p>
    <w:p w14:paraId="3F4771C5" w14:textId="4810E451" w:rsidR="0062245B" w:rsidRPr="00050271" w:rsidRDefault="002D0DE8" w:rsidP="00050271">
      <w:pPr>
        <w:pStyle w:val="ListParagraph"/>
        <w:numPr>
          <w:ilvl w:val="0"/>
          <w:numId w:val="3"/>
        </w:numPr>
        <w:spacing w:after="0" w:line="240" w:lineRule="auto"/>
        <w:rPr>
          <w:rFonts w:ascii="Times New Roman" w:hAnsi="Times New Roman" w:cs="Times New Roman"/>
          <w:sz w:val="24"/>
          <w:szCs w:val="24"/>
        </w:rPr>
      </w:pPr>
      <w:r w:rsidRPr="00050271">
        <w:rPr>
          <w:rFonts w:ascii="Times New Roman" w:hAnsi="Times New Roman" w:cs="Times New Roman"/>
          <w:sz w:val="24"/>
          <w:szCs w:val="24"/>
        </w:rPr>
        <w:t>President’s Report:</w:t>
      </w:r>
    </w:p>
    <w:p w14:paraId="738A2133" w14:textId="1528A255" w:rsidR="002D0DE8" w:rsidRPr="00D421BC" w:rsidRDefault="002D0DE8" w:rsidP="00CE500A">
      <w:pPr>
        <w:spacing w:after="0" w:line="240" w:lineRule="auto"/>
        <w:rPr>
          <w:rFonts w:ascii="Times New Roman" w:hAnsi="Times New Roman" w:cs="Times New Roman"/>
          <w:sz w:val="24"/>
          <w:szCs w:val="24"/>
        </w:rPr>
      </w:pPr>
    </w:p>
    <w:p w14:paraId="52E853A5" w14:textId="37DBB73C" w:rsidR="002D0DE8" w:rsidRPr="00D421BC" w:rsidRDefault="00D421BC" w:rsidP="00411C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D0DE8" w:rsidRPr="00D421BC">
        <w:rPr>
          <w:rFonts w:ascii="Times New Roman" w:hAnsi="Times New Roman" w:cs="Times New Roman"/>
          <w:sz w:val="24"/>
          <w:szCs w:val="24"/>
        </w:rPr>
        <w:t xml:space="preserve">Resignation: Membership Records Director Sheila Arrington </w:t>
      </w:r>
    </w:p>
    <w:p w14:paraId="3DA74161" w14:textId="77777777" w:rsidR="00BE737C" w:rsidRDefault="00BE737C" w:rsidP="00411CB1">
      <w:pPr>
        <w:spacing w:after="0" w:line="240" w:lineRule="auto"/>
        <w:rPr>
          <w:rFonts w:ascii="Times New Roman" w:hAnsi="Times New Roman" w:cs="Times New Roman"/>
          <w:sz w:val="24"/>
          <w:szCs w:val="24"/>
        </w:rPr>
      </w:pPr>
    </w:p>
    <w:p w14:paraId="1BD2DC97" w14:textId="1AF82B71" w:rsidR="002D0DE8" w:rsidRPr="00D421BC" w:rsidRDefault="00D421BC" w:rsidP="00411C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D0DE8" w:rsidRPr="00D421BC">
        <w:rPr>
          <w:rFonts w:ascii="Times New Roman" w:hAnsi="Times New Roman" w:cs="Times New Roman"/>
          <w:sz w:val="24"/>
          <w:szCs w:val="24"/>
        </w:rPr>
        <w:t>Appointment: Membership Records Director Lisa Grant</w:t>
      </w:r>
    </w:p>
    <w:p w14:paraId="63B3D716" w14:textId="77777777" w:rsidR="00BE737C" w:rsidRDefault="00BE737C" w:rsidP="00411CB1">
      <w:pPr>
        <w:spacing w:after="0" w:line="240" w:lineRule="auto"/>
        <w:rPr>
          <w:rFonts w:ascii="Times New Roman" w:hAnsi="Times New Roman" w:cs="Times New Roman"/>
          <w:sz w:val="24"/>
          <w:szCs w:val="24"/>
        </w:rPr>
      </w:pPr>
    </w:p>
    <w:p w14:paraId="6231778F" w14:textId="5483E9F9" w:rsidR="00A80607" w:rsidRDefault="00D421BC" w:rsidP="00411CB1">
      <w:pPr>
        <w:spacing w:after="0" w:line="240" w:lineRule="auto"/>
        <w:rPr>
          <w:sz w:val="24"/>
          <w:szCs w:val="24"/>
        </w:rPr>
      </w:pPr>
      <w:r>
        <w:rPr>
          <w:rFonts w:ascii="Times New Roman" w:hAnsi="Times New Roman" w:cs="Times New Roman"/>
          <w:sz w:val="24"/>
          <w:szCs w:val="24"/>
        </w:rPr>
        <w:t xml:space="preserve">-- </w:t>
      </w:r>
      <w:r w:rsidRPr="00D421BC">
        <w:rPr>
          <w:rFonts w:ascii="Times New Roman" w:hAnsi="Times New Roman" w:cs="Times New Roman"/>
          <w:sz w:val="24"/>
          <w:szCs w:val="24"/>
        </w:rPr>
        <w:t xml:space="preserve">Announcement: </w:t>
      </w:r>
      <w:r w:rsidRPr="00D421BC">
        <w:rPr>
          <w:sz w:val="24"/>
          <w:szCs w:val="24"/>
        </w:rPr>
        <w:t>Dr. Constance Gilman is under consideration by</w:t>
      </w:r>
      <w:r w:rsidR="00A80607">
        <w:rPr>
          <w:sz w:val="24"/>
          <w:szCs w:val="24"/>
        </w:rPr>
        <w:t xml:space="preserve"> </w:t>
      </w:r>
      <w:r>
        <w:rPr>
          <w:sz w:val="24"/>
          <w:szCs w:val="24"/>
        </w:rPr>
        <w:t xml:space="preserve"> </w:t>
      </w:r>
      <w:r w:rsidRPr="00D421BC">
        <w:rPr>
          <w:sz w:val="24"/>
          <w:szCs w:val="24"/>
        </w:rPr>
        <w:t xml:space="preserve">the LWV-VA Nominating </w:t>
      </w:r>
    </w:p>
    <w:p w14:paraId="74BE2051" w14:textId="0DA88B99" w:rsidR="00D421BC" w:rsidRDefault="00A80607" w:rsidP="00411CB1">
      <w:pPr>
        <w:spacing w:after="0" w:line="240" w:lineRule="auto"/>
        <w:rPr>
          <w:sz w:val="24"/>
          <w:szCs w:val="24"/>
        </w:rPr>
      </w:pPr>
      <w:r>
        <w:rPr>
          <w:sz w:val="24"/>
          <w:szCs w:val="24"/>
        </w:rPr>
        <w:t xml:space="preserve">    </w:t>
      </w:r>
      <w:r w:rsidR="00D421BC" w:rsidRPr="00D421BC">
        <w:rPr>
          <w:sz w:val="24"/>
          <w:szCs w:val="24"/>
        </w:rPr>
        <w:t>Committee for the Office of Secretary on the LWV-VA State Board of Directors.</w:t>
      </w:r>
    </w:p>
    <w:p w14:paraId="505C702D" w14:textId="77777777" w:rsidR="00BE737C" w:rsidRDefault="00BE737C" w:rsidP="00411CB1">
      <w:pPr>
        <w:spacing w:after="0" w:line="240" w:lineRule="auto"/>
        <w:rPr>
          <w:sz w:val="24"/>
          <w:szCs w:val="24"/>
        </w:rPr>
      </w:pPr>
    </w:p>
    <w:p w14:paraId="507DA021" w14:textId="054F5AD6" w:rsidR="001507A5" w:rsidRDefault="00C26BB1" w:rsidP="00411CB1">
      <w:pPr>
        <w:spacing w:after="0" w:line="240" w:lineRule="auto"/>
        <w:rPr>
          <w:sz w:val="24"/>
          <w:szCs w:val="24"/>
        </w:rPr>
      </w:pPr>
      <w:r>
        <w:rPr>
          <w:sz w:val="24"/>
          <w:szCs w:val="24"/>
        </w:rPr>
        <w:t xml:space="preserve">-- </w:t>
      </w:r>
      <w:r w:rsidR="009C7A54">
        <w:rPr>
          <w:sz w:val="24"/>
          <w:szCs w:val="24"/>
        </w:rPr>
        <w:t xml:space="preserve"> Announcement: </w:t>
      </w:r>
      <w:r w:rsidR="001507A5">
        <w:rPr>
          <w:sz w:val="24"/>
          <w:szCs w:val="24"/>
        </w:rPr>
        <w:t>The LWV-PWFA-Committee of 100 cohosted October 21</w:t>
      </w:r>
      <w:r w:rsidR="001507A5" w:rsidRPr="001507A5">
        <w:rPr>
          <w:sz w:val="24"/>
          <w:szCs w:val="24"/>
          <w:vertAlign w:val="superscript"/>
        </w:rPr>
        <w:t>st</w:t>
      </w:r>
      <w:r w:rsidR="001507A5">
        <w:rPr>
          <w:sz w:val="24"/>
          <w:szCs w:val="24"/>
        </w:rPr>
        <w:t xml:space="preserve"> 7</w:t>
      </w:r>
      <w:r w:rsidR="001507A5" w:rsidRPr="001507A5">
        <w:rPr>
          <w:sz w:val="24"/>
          <w:szCs w:val="24"/>
          <w:vertAlign w:val="superscript"/>
        </w:rPr>
        <w:t>th</w:t>
      </w:r>
      <w:r w:rsidR="001507A5">
        <w:rPr>
          <w:sz w:val="24"/>
          <w:szCs w:val="24"/>
        </w:rPr>
        <w:t xml:space="preserve"> District </w:t>
      </w:r>
    </w:p>
    <w:p w14:paraId="73A9B5EB" w14:textId="390187B0" w:rsidR="00680F18" w:rsidRDefault="001507A5" w:rsidP="00411CB1">
      <w:pPr>
        <w:spacing w:after="0" w:line="240" w:lineRule="auto"/>
        <w:rPr>
          <w:sz w:val="24"/>
          <w:szCs w:val="24"/>
        </w:rPr>
      </w:pPr>
      <w:r>
        <w:rPr>
          <w:sz w:val="24"/>
          <w:szCs w:val="24"/>
        </w:rPr>
        <w:t xml:space="preserve">    </w:t>
      </w:r>
      <w:r w:rsidR="002A476A">
        <w:rPr>
          <w:sz w:val="24"/>
          <w:szCs w:val="24"/>
        </w:rPr>
        <w:t xml:space="preserve"> </w:t>
      </w:r>
      <w:r>
        <w:rPr>
          <w:sz w:val="24"/>
          <w:szCs w:val="24"/>
        </w:rPr>
        <w:t>candidate debate</w:t>
      </w:r>
      <w:r w:rsidR="00680F18">
        <w:rPr>
          <w:sz w:val="24"/>
          <w:szCs w:val="24"/>
        </w:rPr>
        <w:t>,</w:t>
      </w:r>
      <w:r>
        <w:rPr>
          <w:sz w:val="24"/>
          <w:szCs w:val="24"/>
        </w:rPr>
        <w:t xml:space="preserve"> between</w:t>
      </w:r>
      <w:r w:rsidR="009F2387">
        <w:rPr>
          <w:sz w:val="24"/>
          <w:szCs w:val="24"/>
        </w:rPr>
        <w:t xml:space="preserve"> Delegate Abigail </w:t>
      </w:r>
      <w:proofErr w:type="spellStart"/>
      <w:r w:rsidR="009F2387">
        <w:rPr>
          <w:sz w:val="24"/>
          <w:szCs w:val="24"/>
        </w:rPr>
        <w:t>Spanberger</w:t>
      </w:r>
      <w:proofErr w:type="spellEnd"/>
      <w:r w:rsidR="009F2387">
        <w:rPr>
          <w:sz w:val="24"/>
          <w:szCs w:val="24"/>
        </w:rPr>
        <w:t xml:space="preserve"> (D) and Yesli Vega</w:t>
      </w:r>
      <w:r w:rsidR="009854A4">
        <w:rPr>
          <w:sz w:val="24"/>
          <w:szCs w:val="24"/>
        </w:rPr>
        <w:t xml:space="preserve"> (R)</w:t>
      </w:r>
      <w:r w:rsidR="00680F18">
        <w:rPr>
          <w:sz w:val="24"/>
          <w:szCs w:val="24"/>
        </w:rPr>
        <w:t>,</w:t>
      </w:r>
      <w:r w:rsidR="009F2387">
        <w:rPr>
          <w:sz w:val="24"/>
          <w:szCs w:val="24"/>
        </w:rPr>
        <w:t xml:space="preserve"> was canceled </w:t>
      </w:r>
    </w:p>
    <w:p w14:paraId="1E848F1A" w14:textId="77777777" w:rsidR="009854A4" w:rsidRDefault="00680F18" w:rsidP="00411CB1">
      <w:pPr>
        <w:spacing w:after="0" w:line="240" w:lineRule="auto"/>
        <w:rPr>
          <w:sz w:val="24"/>
          <w:szCs w:val="24"/>
        </w:rPr>
      </w:pPr>
      <w:r>
        <w:rPr>
          <w:sz w:val="24"/>
          <w:szCs w:val="24"/>
        </w:rPr>
        <w:t xml:space="preserve">    </w:t>
      </w:r>
      <w:r w:rsidR="002A476A">
        <w:rPr>
          <w:sz w:val="24"/>
          <w:szCs w:val="24"/>
        </w:rPr>
        <w:t xml:space="preserve"> </w:t>
      </w:r>
      <w:r w:rsidR="009F2387">
        <w:rPr>
          <w:sz w:val="24"/>
          <w:szCs w:val="24"/>
        </w:rPr>
        <w:t>due</w:t>
      </w:r>
      <w:r>
        <w:rPr>
          <w:sz w:val="24"/>
          <w:szCs w:val="24"/>
        </w:rPr>
        <w:t xml:space="preserve"> </w:t>
      </w:r>
      <w:r w:rsidR="009F2387">
        <w:rPr>
          <w:sz w:val="24"/>
          <w:szCs w:val="24"/>
        </w:rPr>
        <w:t xml:space="preserve">to the withdrawal of  Delegate </w:t>
      </w:r>
      <w:proofErr w:type="spellStart"/>
      <w:r w:rsidR="009F2387">
        <w:rPr>
          <w:sz w:val="24"/>
          <w:szCs w:val="24"/>
        </w:rPr>
        <w:t>Spanberger</w:t>
      </w:r>
      <w:proofErr w:type="spellEnd"/>
      <w:r w:rsidR="009A4E7E">
        <w:rPr>
          <w:sz w:val="24"/>
          <w:szCs w:val="24"/>
        </w:rPr>
        <w:t xml:space="preserve"> </w:t>
      </w:r>
      <w:r w:rsidR="002A476A">
        <w:rPr>
          <w:sz w:val="24"/>
          <w:szCs w:val="24"/>
        </w:rPr>
        <w:t>at the last minute</w:t>
      </w:r>
      <w:r w:rsidR="009854A4">
        <w:rPr>
          <w:sz w:val="24"/>
          <w:szCs w:val="24"/>
        </w:rPr>
        <w:t xml:space="preserve">.  </w:t>
      </w:r>
      <w:proofErr w:type="spellStart"/>
      <w:r w:rsidR="009854A4">
        <w:rPr>
          <w:sz w:val="24"/>
          <w:szCs w:val="24"/>
        </w:rPr>
        <w:t>Spanberger’s</w:t>
      </w:r>
      <w:proofErr w:type="spellEnd"/>
      <w:r w:rsidR="009854A4">
        <w:rPr>
          <w:sz w:val="24"/>
          <w:szCs w:val="24"/>
        </w:rPr>
        <w:t xml:space="preserve"> campaign</w:t>
      </w:r>
    </w:p>
    <w:p w14:paraId="226CA59E" w14:textId="4B652D6D" w:rsidR="009854A4" w:rsidRDefault="009854A4" w:rsidP="00411CB1">
      <w:pPr>
        <w:spacing w:after="0" w:line="240" w:lineRule="auto"/>
        <w:rPr>
          <w:sz w:val="24"/>
          <w:szCs w:val="24"/>
        </w:rPr>
      </w:pPr>
      <w:r>
        <w:rPr>
          <w:sz w:val="24"/>
          <w:szCs w:val="24"/>
        </w:rPr>
        <w:t xml:space="preserve">    </w:t>
      </w:r>
      <w:r w:rsidR="009A4E7E">
        <w:rPr>
          <w:sz w:val="24"/>
          <w:szCs w:val="24"/>
        </w:rPr>
        <w:t xml:space="preserve"> </w:t>
      </w:r>
      <w:r>
        <w:rPr>
          <w:sz w:val="24"/>
          <w:szCs w:val="24"/>
        </w:rPr>
        <w:t xml:space="preserve"> </w:t>
      </w:r>
      <w:r w:rsidR="009A4E7E">
        <w:rPr>
          <w:sz w:val="24"/>
          <w:szCs w:val="24"/>
        </w:rPr>
        <w:t xml:space="preserve">was unable to reach agreement </w:t>
      </w:r>
      <w:r>
        <w:rPr>
          <w:sz w:val="24"/>
          <w:szCs w:val="24"/>
        </w:rPr>
        <w:t xml:space="preserve">with the cohosts </w:t>
      </w:r>
      <w:r w:rsidR="009A4E7E">
        <w:rPr>
          <w:sz w:val="24"/>
          <w:szCs w:val="24"/>
        </w:rPr>
        <w:t>on a</w:t>
      </w:r>
      <w:r w:rsidR="002A476A">
        <w:rPr>
          <w:sz w:val="24"/>
          <w:szCs w:val="24"/>
        </w:rPr>
        <w:t xml:space="preserve"> </w:t>
      </w:r>
      <w:r w:rsidR="009A4E7E">
        <w:rPr>
          <w:sz w:val="24"/>
          <w:szCs w:val="24"/>
        </w:rPr>
        <w:t>moderator and le</w:t>
      </w:r>
      <w:r w:rsidR="00680F18">
        <w:rPr>
          <w:sz w:val="24"/>
          <w:szCs w:val="24"/>
        </w:rPr>
        <w:t>v</w:t>
      </w:r>
      <w:r w:rsidR="009A4E7E">
        <w:rPr>
          <w:sz w:val="24"/>
          <w:szCs w:val="24"/>
        </w:rPr>
        <w:t>el of security</w:t>
      </w:r>
      <w:r>
        <w:rPr>
          <w:sz w:val="24"/>
          <w:szCs w:val="24"/>
        </w:rPr>
        <w:t xml:space="preserve">, as </w:t>
      </w:r>
    </w:p>
    <w:p w14:paraId="47CF77BD" w14:textId="77777777" w:rsidR="00274C68" w:rsidRDefault="009854A4" w:rsidP="00411CB1">
      <w:pPr>
        <w:spacing w:after="0" w:line="240" w:lineRule="auto"/>
        <w:rPr>
          <w:sz w:val="24"/>
          <w:szCs w:val="24"/>
        </w:rPr>
      </w:pPr>
      <w:r>
        <w:rPr>
          <w:sz w:val="24"/>
          <w:szCs w:val="24"/>
        </w:rPr>
        <w:t xml:space="preserve">      well as</w:t>
      </w:r>
      <w:r w:rsidR="002A476A">
        <w:rPr>
          <w:sz w:val="24"/>
          <w:szCs w:val="24"/>
        </w:rPr>
        <w:t xml:space="preserve"> </w:t>
      </w:r>
      <w:r>
        <w:rPr>
          <w:sz w:val="24"/>
          <w:szCs w:val="24"/>
        </w:rPr>
        <w:t xml:space="preserve">objections to </w:t>
      </w:r>
      <w:r w:rsidR="002A476A">
        <w:rPr>
          <w:sz w:val="24"/>
          <w:szCs w:val="24"/>
        </w:rPr>
        <w:t xml:space="preserve">comments </w:t>
      </w:r>
      <w:r w:rsidR="00274C68">
        <w:rPr>
          <w:sz w:val="24"/>
          <w:szCs w:val="24"/>
        </w:rPr>
        <w:t xml:space="preserve">regarding the scheduled debate during </w:t>
      </w:r>
      <w:r w:rsidR="002A476A">
        <w:rPr>
          <w:sz w:val="24"/>
          <w:szCs w:val="24"/>
        </w:rPr>
        <w:t xml:space="preserve">a radio station </w:t>
      </w:r>
    </w:p>
    <w:p w14:paraId="52DCFEEA" w14:textId="77777777" w:rsidR="00274C68" w:rsidRDefault="00274C68" w:rsidP="00411CB1">
      <w:pPr>
        <w:spacing w:after="0" w:line="240" w:lineRule="auto"/>
        <w:rPr>
          <w:sz w:val="24"/>
          <w:szCs w:val="24"/>
        </w:rPr>
      </w:pPr>
      <w:r>
        <w:rPr>
          <w:sz w:val="24"/>
          <w:szCs w:val="24"/>
        </w:rPr>
        <w:t xml:space="preserve">       </w:t>
      </w:r>
      <w:r w:rsidR="002A476A">
        <w:rPr>
          <w:sz w:val="24"/>
          <w:szCs w:val="24"/>
        </w:rPr>
        <w:t>interview with</w:t>
      </w:r>
      <w:r>
        <w:rPr>
          <w:sz w:val="24"/>
          <w:szCs w:val="24"/>
        </w:rPr>
        <w:t xml:space="preserve"> </w:t>
      </w:r>
      <w:r w:rsidR="002A476A">
        <w:rPr>
          <w:sz w:val="24"/>
          <w:szCs w:val="24"/>
        </w:rPr>
        <w:t>candidate Vega</w:t>
      </w:r>
      <w:r w:rsidR="009F2387">
        <w:rPr>
          <w:sz w:val="24"/>
          <w:szCs w:val="24"/>
        </w:rPr>
        <w:t>.  The LWV-PWFA and the Committee issued a</w:t>
      </w:r>
      <w:r w:rsidR="002A476A">
        <w:rPr>
          <w:sz w:val="24"/>
          <w:szCs w:val="24"/>
        </w:rPr>
        <w:t xml:space="preserve"> joint </w:t>
      </w:r>
      <w:r w:rsidR="009F2387">
        <w:rPr>
          <w:sz w:val="24"/>
          <w:szCs w:val="24"/>
        </w:rPr>
        <w:t xml:space="preserve">Press </w:t>
      </w:r>
    </w:p>
    <w:p w14:paraId="3FFCBE86" w14:textId="77777777" w:rsidR="00777BD9" w:rsidRDefault="00274C68" w:rsidP="00411CB1">
      <w:pPr>
        <w:spacing w:after="0" w:line="240" w:lineRule="auto"/>
        <w:rPr>
          <w:sz w:val="24"/>
          <w:szCs w:val="24"/>
        </w:rPr>
      </w:pPr>
      <w:r>
        <w:rPr>
          <w:sz w:val="24"/>
          <w:szCs w:val="24"/>
        </w:rPr>
        <w:t xml:space="preserve">       </w:t>
      </w:r>
      <w:r w:rsidR="009F2387">
        <w:rPr>
          <w:sz w:val="24"/>
          <w:szCs w:val="24"/>
        </w:rPr>
        <w:t xml:space="preserve">Release </w:t>
      </w:r>
      <w:r w:rsidR="002A476A">
        <w:rPr>
          <w:sz w:val="24"/>
          <w:szCs w:val="24"/>
        </w:rPr>
        <w:t xml:space="preserve">within </w:t>
      </w:r>
      <w:r w:rsidR="009F2387">
        <w:rPr>
          <w:sz w:val="24"/>
          <w:szCs w:val="24"/>
        </w:rPr>
        <w:t xml:space="preserve">24 hours after </w:t>
      </w:r>
      <w:r w:rsidR="00777BD9">
        <w:rPr>
          <w:sz w:val="24"/>
          <w:szCs w:val="24"/>
        </w:rPr>
        <w:t xml:space="preserve">the </w:t>
      </w:r>
      <w:proofErr w:type="spellStart"/>
      <w:r w:rsidR="00777BD9">
        <w:rPr>
          <w:sz w:val="24"/>
          <w:szCs w:val="24"/>
        </w:rPr>
        <w:t>Spanberger</w:t>
      </w:r>
      <w:proofErr w:type="spellEnd"/>
      <w:r w:rsidR="002A476A">
        <w:rPr>
          <w:sz w:val="24"/>
          <w:szCs w:val="24"/>
        </w:rPr>
        <w:t xml:space="preserve"> </w:t>
      </w:r>
      <w:r w:rsidR="009F2387">
        <w:rPr>
          <w:sz w:val="24"/>
          <w:szCs w:val="24"/>
        </w:rPr>
        <w:t xml:space="preserve">announcement.  </w:t>
      </w:r>
      <w:r w:rsidR="004331FD">
        <w:rPr>
          <w:sz w:val="24"/>
          <w:szCs w:val="24"/>
        </w:rPr>
        <w:t>Media coverage include</w:t>
      </w:r>
      <w:r w:rsidR="002A476A">
        <w:rPr>
          <w:sz w:val="24"/>
          <w:szCs w:val="24"/>
        </w:rPr>
        <w:t>d</w:t>
      </w:r>
      <w:r w:rsidR="004331FD">
        <w:rPr>
          <w:sz w:val="24"/>
          <w:szCs w:val="24"/>
        </w:rPr>
        <w:t xml:space="preserve"> all </w:t>
      </w:r>
    </w:p>
    <w:p w14:paraId="08639EBF" w14:textId="058F4670" w:rsidR="00C26BB1" w:rsidRDefault="00777BD9" w:rsidP="00411CB1">
      <w:pPr>
        <w:spacing w:after="0" w:line="240" w:lineRule="auto"/>
        <w:rPr>
          <w:sz w:val="24"/>
          <w:szCs w:val="24"/>
        </w:rPr>
      </w:pPr>
      <w:r>
        <w:rPr>
          <w:sz w:val="24"/>
          <w:szCs w:val="24"/>
        </w:rPr>
        <w:t xml:space="preserve">       </w:t>
      </w:r>
      <w:r w:rsidR="002A476A">
        <w:rPr>
          <w:sz w:val="24"/>
          <w:szCs w:val="24"/>
        </w:rPr>
        <w:t xml:space="preserve"> </w:t>
      </w:r>
      <w:r>
        <w:rPr>
          <w:sz w:val="24"/>
          <w:szCs w:val="24"/>
        </w:rPr>
        <w:t>M</w:t>
      </w:r>
      <w:r w:rsidR="004331FD">
        <w:rPr>
          <w:sz w:val="24"/>
          <w:szCs w:val="24"/>
        </w:rPr>
        <w:t>ajor</w:t>
      </w:r>
      <w:r>
        <w:rPr>
          <w:sz w:val="24"/>
          <w:szCs w:val="24"/>
        </w:rPr>
        <w:t xml:space="preserve"> </w:t>
      </w:r>
      <w:r w:rsidR="004331FD">
        <w:rPr>
          <w:sz w:val="24"/>
          <w:szCs w:val="24"/>
        </w:rPr>
        <w:t>Virginia</w:t>
      </w:r>
      <w:r w:rsidR="002A476A">
        <w:rPr>
          <w:sz w:val="24"/>
          <w:szCs w:val="24"/>
        </w:rPr>
        <w:t xml:space="preserve"> </w:t>
      </w:r>
      <w:r w:rsidR="005472B2">
        <w:rPr>
          <w:sz w:val="24"/>
          <w:szCs w:val="24"/>
        </w:rPr>
        <w:t xml:space="preserve"> N</w:t>
      </w:r>
      <w:r w:rsidR="004331FD">
        <w:rPr>
          <w:sz w:val="24"/>
          <w:szCs w:val="24"/>
        </w:rPr>
        <w:t>ewspapers</w:t>
      </w:r>
      <w:r w:rsidR="005472B2">
        <w:rPr>
          <w:sz w:val="24"/>
          <w:szCs w:val="24"/>
        </w:rPr>
        <w:t xml:space="preserve"> </w:t>
      </w:r>
      <w:r w:rsidR="002A476A">
        <w:rPr>
          <w:sz w:val="24"/>
          <w:szCs w:val="24"/>
        </w:rPr>
        <w:t xml:space="preserve"> </w:t>
      </w:r>
      <w:r w:rsidR="005472B2">
        <w:rPr>
          <w:sz w:val="24"/>
          <w:szCs w:val="24"/>
        </w:rPr>
        <w:t xml:space="preserve">and multiple articles in the </w:t>
      </w:r>
      <w:r w:rsidR="005472B2" w:rsidRPr="005472B2">
        <w:rPr>
          <w:i/>
          <w:iCs/>
          <w:sz w:val="24"/>
          <w:szCs w:val="24"/>
        </w:rPr>
        <w:t>Washington Post</w:t>
      </w:r>
      <w:r w:rsidR="005472B2">
        <w:rPr>
          <w:sz w:val="24"/>
          <w:szCs w:val="24"/>
        </w:rPr>
        <w:t>.</w:t>
      </w:r>
      <w:r w:rsidR="004331FD">
        <w:rPr>
          <w:sz w:val="24"/>
          <w:szCs w:val="24"/>
        </w:rPr>
        <w:t xml:space="preserve"> </w:t>
      </w:r>
      <w:r w:rsidR="001507A5">
        <w:rPr>
          <w:sz w:val="24"/>
          <w:szCs w:val="24"/>
        </w:rPr>
        <w:t xml:space="preserve">  </w:t>
      </w:r>
    </w:p>
    <w:p w14:paraId="7D93CCA6" w14:textId="65B87F22" w:rsidR="009C7A54" w:rsidRDefault="009C7A54" w:rsidP="00411CB1">
      <w:pPr>
        <w:spacing w:after="0" w:line="240" w:lineRule="auto"/>
        <w:rPr>
          <w:sz w:val="24"/>
          <w:szCs w:val="24"/>
        </w:rPr>
      </w:pPr>
    </w:p>
    <w:p w14:paraId="5084DBCE" w14:textId="50858388" w:rsidR="00050271" w:rsidRDefault="00050271" w:rsidP="00411CB1">
      <w:pPr>
        <w:pStyle w:val="ListParagraph"/>
        <w:numPr>
          <w:ilvl w:val="0"/>
          <w:numId w:val="3"/>
        </w:numPr>
        <w:spacing w:after="0" w:line="240" w:lineRule="auto"/>
        <w:rPr>
          <w:sz w:val="24"/>
          <w:szCs w:val="24"/>
        </w:rPr>
      </w:pPr>
      <w:r w:rsidRPr="00050271">
        <w:rPr>
          <w:sz w:val="24"/>
          <w:szCs w:val="24"/>
        </w:rPr>
        <w:t>Treasurers Report:</w:t>
      </w:r>
    </w:p>
    <w:p w14:paraId="2D13E9ED" w14:textId="0D6F580B" w:rsidR="00050271" w:rsidRDefault="00050271" w:rsidP="00411CB1">
      <w:pPr>
        <w:spacing w:after="0" w:line="240" w:lineRule="auto"/>
        <w:rPr>
          <w:sz w:val="24"/>
          <w:szCs w:val="24"/>
        </w:rPr>
      </w:pPr>
    </w:p>
    <w:p w14:paraId="2A8E25E6" w14:textId="09721744" w:rsidR="004B5E9E" w:rsidRDefault="004B0671" w:rsidP="00411CB1">
      <w:pPr>
        <w:spacing w:after="0" w:line="240" w:lineRule="auto"/>
        <w:ind w:left="360"/>
      </w:pPr>
      <w:r w:rsidRPr="004B0671">
        <w:t xml:space="preserve">-- </w:t>
      </w:r>
      <w:r w:rsidR="00EE7FB4" w:rsidRPr="004B0671">
        <w:t xml:space="preserve">“Give the Gift for Democracy.”  </w:t>
      </w:r>
      <w:r w:rsidR="00C25680" w:rsidRPr="004B0671">
        <w:t xml:space="preserve">It was announced that the </w:t>
      </w:r>
      <w:r w:rsidR="004B5E9E" w:rsidRPr="004B0671">
        <w:t xml:space="preserve">League </w:t>
      </w:r>
      <w:r w:rsidR="00C25680" w:rsidRPr="004B0671">
        <w:t xml:space="preserve">is launching </w:t>
      </w:r>
      <w:r w:rsidR="004B5E9E" w:rsidRPr="004B0671">
        <w:t xml:space="preserve">its fund raising campaign in </w:t>
      </w:r>
      <w:r w:rsidR="00635DCC">
        <w:t xml:space="preserve">October </w:t>
      </w:r>
      <w:r w:rsidR="004B5E9E" w:rsidRPr="004B0671">
        <w:t>2022</w:t>
      </w:r>
      <w:r w:rsidR="00C25680" w:rsidRPr="004B0671">
        <w:t xml:space="preserve"> “</w:t>
      </w:r>
      <w:r w:rsidR="00C25680" w:rsidRPr="00635DCC">
        <w:rPr>
          <w:i/>
          <w:iCs/>
        </w:rPr>
        <w:t>Give the Gift for Democracy</w:t>
      </w:r>
      <w:r w:rsidR="00C25680" w:rsidRPr="004B0671">
        <w:t xml:space="preserve">.” </w:t>
      </w:r>
      <w:r w:rsidR="002B2F91">
        <w:t xml:space="preserve">The campaign </w:t>
      </w:r>
      <w:r w:rsidR="00C25680" w:rsidRPr="004B0671">
        <w:t>will be promoted</w:t>
      </w:r>
      <w:r w:rsidR="004B5E9E" w:rsidRPr="004B0671">
        <w:t xml:space="preserve"> extensively via Constant Contact, the newsletter, and letters mailed USPS to individual League members (attached). Donations are very important to the LWV Prince William-Fauquier Area Mission, to maintain and rebuild trust in our Democracy, and to continue to advocate for fair elections, open and accessible government, and informed, educated, citizen involvement.  </w:t>
      </w:r>
    </w:p>
    <w:p w14:paraId="47856855" w14:textId="64004CF5" w:rsidR="00FA6D91" w:rsidRDefault="00FA6D91" w:rsidP="00411CB1">
      <w:pPr>
        <w:spacing w:after="0" w:line="240" w:lineRule="auto"/>
        <w:ind w:left="360"/>
      </w:pPr>
    </w:p>
    <w:p w14:paraId="7A95492A" w14:textId="57836DC4" w:rsidR="00FA6D91" w:rsidRPr="004B0671" w:rsidRDefault="00FA6D91" w:rsidP="004B0671">
      <w:pPr>
        <w:spacing w:after="0" w:line="240" w:lineRule="auto"/>
        <w:ind w:left="360"/>
      </w:pPr>
      <w:r>
        <w:t>-- The Motion “</w:t>
      </w:r>
      <w:r w:rsidRPr="00D02921">
        <w:rPr>
          <w:i/>
          <w:iCs/>
        </w:rPr>
        <w:t>Donations-in-kind and Donations Guidelines</w:t>
      </w:r>
      <w:r w:rsidR="00B67F0A">
        <w:t>”</w:t>
      </w:r>
      <w:r>
        <w:t xml:space="preserve"> was approved unanimously. </w:t>
      </w:r>
    </w:p>
    <w:p w14:paraId="0EEC28A6" w14:textId="1B5D5C2B" w:rsidR="00050271" w:rsidRDefault="00050271" w:rsidP="00050271">
      <w:pPr>
        <w:spacing w:after="0" w:line="240" w:lineRule="auto"/>
        <w:ind w:left="1080"/>
      </w:pPr>
    </w:p>
    <w:p w14:paraId="67A58C99" w14:textId="550FC583" w:rsidR="00377C87" w:rsidRDefault="00377C87" w:rsidP="00050271">
      <w:pPr>
        <w:spacing w:after="0" w:line="240" w:lineRule="auto"/>
        <w:ind w:left="1080"/>
      </w:pPr>
    </w:p>
    <w:p w14:paraId="59191D10" w14:textId="337CCCEC" w:rsidR="00377C87" w:rsidRDefault="00377C87" w:rsidP="00050271">
      <w:pPr>
        <w:spacing w:after="0" w:line="240" w:lineRule="auto"/>
        <w:ind w:left="1080"/>
      </w:pPr>
    </w:p>
    <w:p w14:paraId="55CE58F8" w14:textId="77777777" w:rsidR="00377C87" w:rsidRPr="004B0671" w:rsidRDefault="00377C87" w:rsidP="00050271">
      <w:pPr>
        <w:spacing w:after="0" w:line="240" w:lineRule="auto"/>
        <w:ind w:left="1080"/>
      </w:pPr>
    </w:p>
    <w:p w14:paraId="7E8E6CAF" w14:textId="2EF0F34C" w:rsidR="000E6785" w:rsidRDefault="000E6785" w:rsidP="000E678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Directors </w:t>
      </w:r>
      <w:r w:rsidR="00CC0C3A">
        <w:rPr>
          <w:rFonts w:ascii="Times New Roman" w:hAnsi="Times New Roman" w:cs="Times New Roman"/>
          <w:sz w:val="24"/>
          <w:szCs w:val="24"/>
        </w:rPr>
        <w:t xml:space="preserve">and Chair </w:t>
      </w:r>
      <w:r>
        <w:rPr>
          <w:rFonts w:ascii="Times New Roman" w:hAnsi="Times New Roman" w:cs="Times New Roman"/>
          <w:sz w:val="24"/>
          <w:szCs w:val="24"/>
        </w:rPr>
        <w:t>Reports</w:t>
      </w:r>
    </w:p>
    <w:p w14:paraId="2C7A0CF5" w14:textId="77777777" w:rsidR="000E6785" w:rsidRDefault="000E6785" w:rsidP="000E6785">
      <w:pPr>
        <w:spacing w:after="0" w:line="240" w:lineRule="auto"/>
        <w:rPr>
          <w:rFonts w:ascii="Times New Roman" w:hAnsi="Times New Roman" w:cs="Times New Roman"/>
          <w:sz w:val="24"/>
          <w:szCs w:val="24"/>
        </w:rPr>
      </w:pPr>
    </w:p>
    <w:p w14:paraId="0244AAC2" w14:textId="06C7467B" w:rsidR="0062245B" w:rsidRDefault="000E6785" w:rsidP="0005567D">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Voter Services Director</w:t>
      </w:r>
      <w:r w:rsidR="00B7717A">
        <w:rPr>
          <w:rFonts w:ascii="Times New Roman" w:hAnsi="Times New Roman" w:cs="Times New Roman"/>
          <w:sz w:val="24"/>
          <w:szCs w:val="24"/>
        </w:rPr>
        <w:t xml:space="preserve"> Carol Noggle</w:t>
      </w:r>
      <w:r>
        <w:rPr>
          <w:rFonts w:ascii="Times New Roman" w:hAnsi="Times New Roman" w:cs="Times New Roman"/>
          <w:sz w:val="24"/>
          <w:szCs w:val="24"/>
        </w:rPr>
        <w:t xml:space="preserve"> announced </w:t>
      </w:r>
      <w:r w:rsidRPr="00D421BC">
        <w:rPr>
          <w:rFonts w:ascii="Times New Roman" w:hAnsi="Times New Roman" w:cs="Times New Roman"/>
          <w:sz w:val="24"/>
          <w:szCs w:val="24"/>
        </w:rPr>
        <w:t>Delta Sigma Theta</w:t>
      </w:r>
      <w:r>
        <w:rPr>
          <w:rFonts w:ascii="Times New Roman" w:hAnsi="Times New Roman" w:cs="Times New Roman"/>
          <w:sz w:val="24"/>
          <w:szCs w:val="24"/>
        </w:rPr>
        <w:t xml:space="preserve"> Sorority</w:t>
      </w:r>
      <w:r w:rsidRPr="00D421BC">
        <w:rPr>
          <w:rFonts w:ascii="Times New Roman" w:hAnsi="Times New Roman" w:cs="Times New Roman"/>
          <w:sz w:val="24"/>
          <w:szCs w:val="24"/>
        </w:rPr>
        <w:t xml:space="preserve"> (DST) is sponsoring a debate between the </w:t>
      </w:r>
      <w:r>
        <w:rPr>
          <w:rFonts w:ascii="Times New Roman" w:hAnsi="Times New Roman" w:cs="Times New Roman"/>
          <w:sz w:val="24"/>
          <w:szCs w:val="24"/>
        </w:rPr>
        <w:t>10</w:t>
      </w:r>
      <w:r w:rsidRPr="000E6785">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and 7</w:t>
      </w:r>
      <w:r w:rsidRPr="000E678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D421BC">
        <w:rPr>
          <w:rFonts w:ascii="Times New Roman" w:hAnsi="Times New Roman" w:cs="Times New Roman"/>
          <w:sz w:val="24"/>
          <w:szCs w:val="24"/>
        </w:rPr>
        <w:t>District candidates on October 26, 2022</w:t>
      </w:r>
      <w:r>
        <w:rPr>
          <w:rFonts w:ascii="Times New Roman" w:hAnsi="Times New Roman" w:cs="Times New Roman"/>
          <w:sz w:val="24"/>
          <w:szCs w:val="24"/>
        </w:rPr>
        <w:t>, the moderator is a Sorority member.</w:t>
      </w:r>
      <w:r w:rsidR="0005567D">
        <w:rPr>
          <w:rFonts w:ascii="Times New Roman" w:hAnsi="Times New Roman" w:cs="Times New Roman"/>
          <w:sz w:val="24"/>
          <w:szCs w:val="24"/>
        </w:rPr>
        <w:t xml:space="preserve"> </w:t>
      </w:r>
      <w:r>
        <w:rPr>
          <w:rFonts w:ascii="Times New Roman" w:hAnsi="Times New Roman" w:cs="Times New Roman"/>
          <w:sz w:val="24"/>
          <w:szCs w:val="24"/>
        </w:rPr>
        <w:t xml:space="preserve">[Note: </w:t>
      </w:r>
      <w:r w:rsidR="00642BC8">
        <w:rPr>
          <w:rFonts w:ascii="Times New Roman" w:hAnsi="Times New Roman" w:cs="Times New Roman"/>
          <w:sz w:val="24"/>
          <w:szCs w:val="24"/>
        </w:rPr>
        <w:t xml:space="preserve">Although approximately 90 were in attendance, the debate fell short of </w:t>
      </w:r>
      <w:r w:rsidR="0005567D">
        <w:rPr>
          <w:rFonts w:ascii="Times New Roman" w:hAnsi="Times New Roman" w:cs="Times New Roman"/>
          <w:sz w:val="24"/>
          <w:szCs w:val="24"/>
        </w:rPr>
        <w:t>e</w:t>
      </w:r>
      <w:r w:rsidR="00642BC8">
        <w:rPr>
          <w:rFonts w:ascii="Times New Roman" w:hAnsi="Times New Roman" w:cs="Times New Roman"/>
          <w:sz w:val="24"/>
          <w:szCs w:val="24"/>
        </w:rPr>
        <w:t xml:space="preserve">xpectations with Delegate Abigail </w:t>
      </w:r>
      <w:proofErr w:type="spellStart"/>
      <w:r w:rsidR="00642BC8">
        <w:rPr>
          <w:rFonts w:ascii="Times New Roman" w:hAnsi="Times New Roman" w:cs="Times New Roman"/>
          <w:sz w:val="24"/>
          <w:szCs w:val="24"/>
        </w:rPr>
        <w:t>Spanberger</w:t>
      </w:r>
      <w:proofErr w:type="spellEnd"/>
      <w:r w:rsidR="00642BC8">
        <w:rPr>
          <w:rFonts w:ascii="Times New Roman" w:hAnsi="Times New Roman" w:cs="Times New Roman"/>
          <w:sz w:val="24"/>
          <w:szCs w:val="24"/>
        </w:rPr>
        <w:t xml:space="preserve">  </w:t>
      </w:r>
      <w:r w:rsidR="0005567D">
        <w:rPr>
          <w:rFonts w:ascii="Times New Roman" w:hAnsi="Times New Roman" w:cs="Times New Roman"/>
          <w:sz w:val="24"/>
          <w:szCs w:val="24"/>
        </w:rPr>
        <w:t>the only candidate</w:t>
      </w:r>
      <w:r w:rsidR="00F14965">
        <w:rPr>
          <w:rFonts w:ascii="Times New Roman" w:hAnsi="Times New Roman" w:cs="Times New Roman"/>
          <w:sz w:val="24"/>
          <w:szCs w:val="24"/>
        </w:rPr>
        <w:t xml:space="preserve"> to appear</w:t>
      </w:r>
      <w:r w:rsidR="0005567D">
        <w:rPr>
          <w:rFonts w:ascii="Times New Roman" w:hAnsi="Times New Roman" w:cs="Times New Roman"/>
          <w:sz w:val="24"/>
          <w:szCs w:val="24"/>
        </w:rPr>
        <w:t xml:space="preserve">.] </w:t>
      </w:r>
      <w:r w:rsidR="00642BC8">
        <w:rPr>
          <w:rFonts w:ascii="Times New Roman" w:hAnsi="Times New Roman" w:cs="Times New Roman"/>
          <w:sz w:val="24"/>
          <w:szCs w:val="24"/>
        </w:rPr>
        <w:t xml:space="preserve">  </w:t>
      </w:r>
    </w:p>
    <w:p w14:paraId="6A9F0699" w14:textId="3D36CA17" w:rsidR="00B7717A" w:rsidRDefault="00B7717A" w:rsidP="0005567D">
      <w:pPr>
        <w:spacing w:after="0" w:line="240" w:lineRule="auto"/>
        <w:ind w:left="1080"/>
        <w:rPr>
          <w:rFonts w:ascii="Times New Roman" w:hAnsi="Times New Roman" w:cs="Times New Roman"/>
          <w:sz w:val="24"/>
          <w:szCs w:val="24"/>
        </w:rPr>
      </w:pPr>
    </w:p>
    <w:p w14:paraId="37E2B08D" w14:textId="77777777" w:rsidR="00882EA4" w:rsidRDefault="00882EA4" w:rsidP="00882EA4">
      <w:pPr>
        <w:ind w:left="1080"/>
        <w:rPr>
          <w:rFonts w:ascii="Times New Roman" w:hAnsi="Times New Roman" w:cs="Times New Roman"/>
          <w:sz w:val="24"/>
          <w:szCs w:val="24"/>
        </w:rPr>
      </w:pPr>
      <w:r>
        <w:rPr>
          <w:rFonts w:ascii="Times New Roman" w:hAnsi="Times New Roman" w:cs="Times New Roman"/>
          <w:sz w:val="24"/>
          <w:szCs w:val="24"/>
        </w:rPr>
        <w:t xml:space="preserve">Membership Outreach Director Cathy Ring.  Membership total is 74. </w:t>
      </w:r>
    </w:p>
    <w:p w14:paraId="3A22B418" w14:textId="77777777" w:rsidR="00882EA4" w:rsidRDefault="00882EA4" w:rsidP="0005567D">
      <w:pPr>
        <w:spacing w:after="0" w:line="240" w:lineRule="auto"/>
        <w:ind w:left="1080"/>
        <w:rPr>
          <w:rFonts w:ascii="Times New Roman" w:hAnsi="Times New Roman" w:cs="Times New Roman"/>
          <w:sz w:val="24"/>
          <w:szCs w:val="24"/>
        </w:rPr>
      </w:pPr>
    </w:p>
    <w:p w14:paraId="62BE7610" w14:textId="712EB040" w:rsidR="00B7717A" w:rsidRPr="00D421BC" w:rsidRDefault="00B7717A" w:rsidP="0005567D">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Newsletter Editor Connie Gilman deadline for submitting articles is Octobver 25</w:t>
      </w:r>
      <w:r w:rsidRPr="00B7717A">
        <w:rPr>
          <w:rFonts w:ascii="Times New Roman" w:hAnsi="Times New Roman" w:cs="Times New Roman"/>
          <w:sz w:val="24"/>
          <w:szCs w:val="24"/>
          <w:vertAlign w:val="superscript"/>
        </w:rPr>
        <w:t>th</w:t>
      </w:r>
      <w:r>
        <w:rPr>
          <w:rFonts w:ascii="Times New Roman" w:hAnsi="Times New Roman" w:cs="Times New Roman"/>
          <w:sz w:val="24"/>
          <w:szCs w:val="24"/>
        </w:rPr>
        <w:t>.</w:t>
      </w:r>
    </w:p>
    <w:p w14:paraId="7EB16D55" w14:textId="5868AB56" w:rsidR="00B44687" w:rsidRDefault="00B44687" w:rsidP="008171ED">
      <w:pPr>
        <w:spacing w:after="0" w:line="240" w:lineRule="auto"/>
        <w:rPr>
          <w:rFonts w:ascii="Times New Roman" w:hAnsi="Times New Roman" w:cs="Times New Roman"/>
          <w:sz w:val="24"/>
          <w:szCs w:val="24"/>
        </w:rPr>
      </w:pPr>
    </w:p>
    <w:p w14:paraId="2E1C9DDA" w14:textId="330B68D4" w:rsidR="008171ED" w:rsidRDefault="008171ED" w:rsidP="008171E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on LWV-PWFA Review of the </w:t>
      </w:r>
      <w:r w:rsidR="004938C2">
        <w:rPr>
          <w:rFonts w:ascii="Times New Roman" w:hAnsi="Times New Roman" w:cs="Times New Roman"/>
          <w:sz w:val="24"/>
          <w:szCs w:val="24"/>
        </w:rPr>
        <w:t>Four (4)</w:t>
      </w:r>
      <w:r>
        <w:rPr>
          <w:rFonts w:ascii="Times New Roman" w:hAnsi="Times New Roman" w:cs="Times New Roman"/>
          <w:sz w:val="24"/>
          <w:szCs w:val="24"/>
        </w:rPr>
        <w:t xml:space="preserve"> LWV-VA Study Group Reports</w:t>
      </w:r>
    </w:p>
    <w:p w14:paraId="4281ED8A" w14:textId="34B21000" w:rsidR="008171ED" w:rsidRPr="008171ED" w:rsidRDefault="008171ED" w:rsidP="008171ED">
      <w:pPr>
        <w:spacing w:after="0" w:line="240" w:lineRule="auto"/>
        <w:rPr>
          <w:rFonts w:ascii="Times New Roman" w:hAnsi="Times New Roman" w:cs="Times New Roman"/>
          <w:sz w:val="24"/>
          <w:szCs w:val="24"/>
        </w:rPr>
      </w:pPr>
      <w:r w:rsidRPr="008171ED">
        <w:rPr>
          <w:rFonts w:ascii="Times New Roman" w:hAnsi="Times New Roman" w:cs="Times New Roman"/>
          <w:sz w:val="24"/>
          <w:szCs w:val="24"/>
        </w:rPr>
        <w:t xml:space="preserve"> </w:t>
      </w:r>
    </w:p>
    <w:p w14:paraId="1BBAB5BA" w14:textId="77777777" w:rsidR="00321401" w:rsidRDefault="00321401" w:rsidP="00321401">
      <w:pPr>
        <w:spacing w:after="0" w:line="240" w:lineRule="auto"/>
        <w:rPr>
          <w:sz w:val="24"/>
          <w:szCs w:val="24"/>
        </w:rPr>
      </w:pPr>
      <w:r>
        <w:rPr>
          <w:sz w:val="24"/>
          <w:szCs w:val="24"/>
        </w:rPr>
        <w:t xml:space="preserve">   The LWV-VA State Study Groups are completing their reports.  The LWV- PWFA League is  </w:t>
      </w:r>
    </w:p>
    <w:p w14:paraId="6B0614D5" w14:textId="77777777" w:rsidR="00377C87" w:rsidRDefault="00321401" w:rsidP="00321401">
      <w:pPr>
        <w:spacing w:after="0" w:line="240" w:lineRule="auto"/>
        <w:rPr>
          <w:sz w:val="24"/>
          <w:szCs w:val="24"/>
        </w:rPr>
      </w:pPr>
      <w:r>
        <w:rPr>
          <w:sz w:val="24"/>
          <w:szCs w:val="24"/>
        </w:rPr>
        <w:t xml:space="preserve">    scheduling General Meetings </w:t>
      </w:r>
      <w:r w:rsidR="00377C87">
        <w:rPr>
          <w:sz w:val="24"/>
          <w:szCs w:val="24"/>
        </w:rPr>
        <w:t>to review</w:t>
      </w:r>
      <w:r>
        <w:rPr>
          <w:sz w:val="24"/>
          <w:szCs w:val="24"/>
        </w:rPr>
        <w:t xml:space="preserve"> each of the studies:  Child Care,  Education Equity, </w:t>
      </w:r>
    </w:p>
    <w:p w14:paraId="37863502" w14:textId="77777777" w:rsidR="00377C87" w:rsidRDefault="00377C87" w:rsidP="00321401">
      <w:pPr>
        <w:spacing w:after="0" w:line="240" w:lineRule="auto"/>
        <w:rPr>
          <w:sz w:val="24"/>
          <w:szCs w:val="24"/>
        </w:rPr>
      </w:pPr>
      <w:r>
        <w:rPr>
          <w:sz w:val="24"/>
          <w:szCs w:val="24"/>
        </w:rPr>
        <w:t xml:space="preserve">    </w:t>
      </w:r>
      <w:r w:rsidR="00321401">
        <w:rPr>
          <w:sz w:val="24"/>
          <w:szCs w:val="24"/>
        </w:rPr>
        <w:t>Money in</w:t>
      </w:r>
      <w:r>
        <w:rPr>
          <w:sz w:val="24"/>
          <w:szCs w:val="24"/>
        </w:rPr>
        <w:t xml:space="preserve"> </w:t>
      </w:r>
      <w:r w:rsidR="00321401">
        <w:rPr>
          <w:sz w:val="24"/>
          <w:szCs w:val="24"/>
        </w:rPr>
        <w:t xml:space="preserve"> Politics, and Environmental Justice.  The proposed policy positions will be reviewed </w:t>
      </w:r>
    </w:p>
    <w:p w14:paraId="74373375" w14:textId="530B3D17" w:rsidR="00321401" w:rsidRDefault="00377C87" w:rsidP="00321401">
      <w:pPr>
        <w:spacing w:after="0" w:line="240" w:lineRule="auto"/>
        <w:rPr>
          <w:sz w:val="24"/>
          <w:szCs w:val="24"/>
        </w:rPr>
      </w:pPr>
      <w:r>
        <w:rPr>
          <w:sz w:val="24"/>
          <w:szCs w:val="24"/>
        </w:rPr>
        <w:t xml:space="preserve">     </w:t>
      </w:r>
      <w:r w:rsidR="00321401">
        <w:rPr>
          <w:sz w:val="24"/>
          <w:szCs w:val="24"/>
        </w:rPr>
        <w:t>and voted</w:t>
      </w:r>
      <w:r>
        <w:rPr>
          <w:sz w:val="24"/>
          <w:szCs w:val="24"/>
        </w:rPr>
        <w:t xml:space="preserve"> </w:t>
      </w:r>
      <w:r w:rsidR="00321401">
        <w:rPr>
          <w:sz w:val="24"/>
          <w:szCs w:val="24"/>
        </w:rPr>
        <w:t xml:space="preserve">on </w:t>
      </w:r>
      <w:r>
        <w:rPr>
          <w:sz w:val="24"/>
          <w:szCs w:val="24"/>
        </w:rPr>
        <w:t xml:space="preserve">by Delegates to </w:t>
      </w:r>
      <w:r w:rsidR="00321401">
        <w:rPr>
          <w:sz w:val="24"/>
          <w:szCs w:val="24"/>
        </w:rPr>
        <w:t xml:space="preserve">the June </w:t>
      </w:r>
      <w:r>
        <w:rPr>
          <w:sz w:val="24"/>
          <w:szCs w:val="24"/>
        </w:rPr>
        <w:t xml:space="preserve">2023 </w:t>
      </w:r>
      <w:r w:rsidR="00321401">
        <w:rPr>
          <w:sz w:val="24"/>
          <w:szCs w:val="24"/>
        </w:rPr>
        <w:t>LWV-VA Biennial Convention in Williamsburg.</w:t>
      </w:r>
    </w:p>
    <w:p w14:paraId="0F8FB1C2" w14:textId="77777777" w:rsidR="00B44687" w:rsidRDefault="00B44687" w:rsidP="00D421BC">
      <w:pPr>
        <w:spacing w:after="0" w:line="240" w:lineRule="auto"/>
        <w:rPr>
          <w:rFonts w:ascii="Times New Roman" w:hAnsi="Times New Roman" w:cs="Times New Roman"/>
          <w:sz w:val="24"/>
          <w:szCs w:val="24"/>
        </w:rPr>
      </w:pPr>
    </w:p>
    <w:p w14:paraId="6CCED91C" w14:textId="77777777" w:rsidR="00F14965" w:rsidRDefault="00F14965" w:rsidP="00D421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w:t>
      </w:r>
      <w:r w:rsidRPr="00D421BC">
        <w:rPr>
          <w:rFonts w:ascii="Times New Roman" w:hAnsi="Times New Roman" w:cs="Times New Roman"/>
          <w:sz w:val="24"/>
          <w:szCs w:val="24"/>
        </w:rPr>
        <w:t>ollowing</w:t>
      </w:r>
      <w:r w:rsidR="006D252E" w:rsidRPr="00D421BC">
        <w:rPr>
          <w:rFonts w:ascii="Times New Roman" w:hAnsi="Times New Roman" w:cs="Times New Roman"/>
          <w:sz w:val="24"/>
          <w:szCs w:val="24"/>
        </w:rPr>
        <w:t xml:space="preserve"> lengthy discussions regarding the size and complexity of the four topics, it was </w:t>
      </w:r>
    </w:p>
    <w:p w14:paraId="1397E2CE" w14:textId="77777777" w:rsidR="00553953" w:rsidRDefault="00F14965" w:rsidP="00D421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D252E" w:rsidRPr="00D421BC">
        <w:rPr>
          <w:rFonts w:ascii="Times New Roman" w:hAnsi="Times New Roman" w:cs="Times New Roman"/>
          <w:sz w:val="24"/>
          <w:szCs w:val="24"/>
        </w:rPr>
        <w:t xml:space="preserve">decided </w:t>
      </w:r>
      <w:r>
        <w:rPr>
          <w:rFonts w:ascii="Times New Roman" w:hAnsi="Times New Roman" w:cs="Times New Roman"/>
          <w:sz w:val="24"/>
          <w:szCs w:val="24"/>
        </w:rPr>
        <w:t xml:space="preserve">to combine two study reviews per </w:t>
      </w:r>
      <w:r w:rsidR="00553953">
        <w:rPr>
          <w:rFonts w:ascii="Times New Roman" w:hAnsi="Times New Roman" w:cs="Times New Roman"/>
          <w:sz w:val="24"/>
          <w:szCs w:val="24"/>
        </w:rPr>
        <w:t xml:space="preserve">a </w:t>
      </w:r>
      <w:r>
        <w:rPr>
          <w:rFonts w:ascii="Times New Roman" w:hAnsi="Times New Roman" w:cs="Times New Roman"/>
          <w:sz w:val="24"/>
          <w:szCs w:val="24"/>
        </w:rPr>
        <w:t xml:space="preserve">General Meeting. </w:t>
      </w:r>
      <w:r w:rsidR="00553953">
        <w:rPr>
          <w:rFonts w:ascii="Times New Roman" w:hAnsi="Times New Roman" w:cs="Times New Roman"/>
          <w:sz w:val="24"/>
          <w:szCs w:val="24"/>
        </w:rPr>
        <w:t xml:space="preserve">The Study Group reports will </w:t>
      </w:r>
    </w:p>
    <w:p w14:paraId="302F45C3" w14:textId="6122AF1E" w:rsidR="00553953" w:rsidRDefault="00553953" w:rsidP="00D421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 distributed to the full LWV-PWFA membership prior to the General Meetings.</w:t>
      </w:r>
      <w:r w:rsidR="00F14965">
        <w:rPr>
          <w:rFonts w:ascii="Times New Roman" w:hAnsi="Times New Roman" w:cs="Times New Roman"/>
          <w:sz w:val="24"/>
          <w:szCs w:val="24"/>
        </w:rPr>
        <w:t xml:space="preserve"> The </w:t>
      </w:r>
    </w:p>
    <w:p w14:paraId="0FCF2C68" w14:textId="77777777" w:rsidR="00553953" w:rsidRDefault="00553953" w:rsidP="00D421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14965">
        <w:rPr>
          <w:rFonts w:ascii="Times New Roman" w:hAnsi="Times New Roman" w:cs="Times New Roman"/>
          <w:sz w:val="24"/>
          <w:szCs w:val="24"/>
        </w:rPr>
        <w:t>President requested Board</w:t>
      </w:r>
      <w:r>
        <w:rPr>
          <w:rFonts w:ascii="Times New Roman" w:hAnsi="Times New Roman" w:cs="Times New Roman"/>
          <w:sz w:val="24"/>
          <w:szCs w:val="24"/>
        </w:rPr>
        <w:t xml:space="preserve"> </w:t>
      </w:r>
      <w:r w:rsidR="00F14965">
        <w:rPr>
          <w:rFonts w:ascii="Times New Roman" w:hAnsi="Times New Roman" w:cs="Times New Roman"/>
          <w:sz w:val="24"/>
          <w:szCs w:val="24"/>
        </w:rPr>
        <w:t xml:space="preserve">volunteers team leaders for each study group topic. Each team will </w:t>
      </w:r>
    </w:p>
    <w:p w14:paraId="69F6498A" w14:textId="77777777" w:rsidR="00553953" w:rsidRDefault="00553953" w:rsidP="00D421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14965">
        <w:rPr>
          <w:rFonts w:ascii="Times New Roman" w:hAnsi="Times New Roman" w:cs="Times New Roman"/>
          <w:sz w:val="24"/>
          <w:szCs w:val="24"/>
        </w:rPr>
        <w:t xml:space="preserve">prepare a </w:t>
      </w:r>
      <w:r>
        <w:rPr>
          <w:rFonts w:ascii="Times New Roman" w:hAnsi="Times New Roman" w:cs="Times New Roman"/>
          <w:sz w:val="24"/>
          <w:szCs w:val="24"/>
        </w:rPr>
        <w:t xml:space="preserve">15 minute </w:t>
      </w:r>
      <w:r w:rsidR="00F14965">
        <w:rPr>
          <w:rFonts w:ascii="Times New Roman" w:hAnsi="Times New Roman" w:cs="Times New Roman"/>
          <w:sz w:val="24"/>
          <w:szCs w:val="24"/>
        </w:rPr>
        <w:t>PowerPoint presentation with a Breakout Session to follow to reach</w:t>
      </w:r>
      <w:r w:rsidR="00275E84" w:rsidRPr="00D421BC">
        <w:rPr>
          <w:rFonts w:ascii="Times New Roman" w:hAnsi="Times New Roman" w:cs="Times New Roman"/>
          <w:sz w:val="24"/>
          <w:szCs w:val="24"/>
        </w:rPr>
        <w:t xml:space="preserve"> a </w:t>
      </w:r>
    </w:p>
    <w:p w14:paraId="75490C88" w14:textId="77777777" w:rsidR="00553953" w:rsidRDefault="00553953" w:rsidP="00D421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75E84" w:rsidRPr="00D421BC">
        <w:rPr>
          <w:rFonts w:ascii="Times New Roman" w:hAnsi="Times New Roman" w:cs="Times New Roman"/>
          <w:sz w:val="24"/>
          <w:szCs w:val="24"/>
        </w:rPr>
        <w:t xml:space="preserve">consensus on </w:t>
      </w:r>
      <w:r w:rsidR="00F14965">
        <w:rPr>
          <w:rFonts w:ascii="Times New Roman" w:hAnsi="Times New Roman" w:cs="Times New Roman"/>
          <w:sz w:val="24"/>
          <w:szCs w:val="24"/>
        </w:rPr>
        <w:t>a</w:t>
      </w:r>
      <w:r w:rsidR="006D252E" w:rsidRPr="00D421BC">
        <w:rPr>
          <w:rFonts w:ascii="Times New Roman" w:hAnsi="Times New Roman" w:cs="Times New Roman"/>
          <w:sz w:val="24"/>
          <w:szCs w:val="24"/>
        </w:rPr>
        <w:t xml:space="preserve"> Prince</w:t>
      </w:r>
      <w:r>
        <w:rPr>
          <w:rFonts w:ascii="Times New Roman" w:hAnsi="Times New Roman" w:cs="Times New Roman"/>
          <w:sz w:val="24"/>
          <w:szCs w:val="24"/>
        </w:rPr>
        <w:t xml:space="preserve"> </w:t>
      </w:r>
      <w:r w:rsidR="006D252E" w:rsidRPr="00D421BC">
        <w:rPr>
          <w:rFonts w:ascii="Times New Roman" w:hAnsi="Times New Roman" w:cs="Times New Roman"/>
          <w:sz w:val="24"/>
          <w:szCs w:val="24"/>
        </w:rPr>
        <w:t>William-Fauquier Area position</w:t>
      </w:r>
      <w:r w:rsidR="00162F3A" w:rsidRPr="00D421BC">
        <w:rPr>
          <w:rFonts w:ascii="Times New Roman" w:hAnsi="Times New Roman" w:cs="Times New Roman"/>
          <w:sz w:val="24"/>
          <w:szCs w:val="24"/>
        </w:rPr>
        <w:t xml:space="preserve">. </w:t>
      </w:r>
      <w:r w:rsidR="00F14965">
        <w:rPr>
          <w:rFonts w:ascii="Times New Roman" w:hAnsi="Times New Roman" w:cs="Times New Roman"/>
          <w:sz w:val="24"/>
          <w:szCs w:val="24"/>
        </w:rPr>
        <w:t xml:space="preserve"> </w:t>
      </w:r>
      <w:r w:rsidR="00162F3A" w:rsidRPr="00D421BC">
        <w:rPr>
          <w:rFonts w:ascii="Times New Roman" w:hAnsi="Times New Roman" w:cs="Times New Roman"/>
          <w:sz w:val="24"/>
          <w:szCs w:val="24"/>
        </w:rPr>
        <w:t xml:space="preserve">The Childcare Study </w:t>
      </w:r>
      <w:r w:rsidR="00F14965">
        <w:rPr>
          <w:rFonts w:ascii="Times New Roman" w:hAnsi="Times New Roman" w:cs="Times New Roman"/>
          <w:sz w:val="24"/>
          <w:szCs w:val="24"/>
        </w:rPr>
        <w:t xml:space="preserve">Co-Team </w:t>
      </w:r>
    </w:p>
    <w:p w14:paraId="4991D3B8" w14:textId="77777777" w:rsidR="00553953" w:rsidRDefault="00553953" w:rsidP="00D421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14965">
        <w:rPr>
          <w:rFonts w:ascii="Times New Roman" w:hAnsi="Times New Roman" w:cs="Times New Roman"/>
          <w:sz w:val="24"/>
          <w:szCs w:val="24"/>
        </w:rPr>
        <w:t xml:space="preserve">Leaders are </w:t>
      </w:r>
      <w:r w:rsidR="00162F3A" w:rsidRPr="00D421BC">
        <w:rPr>
          <w:rFonts w:ascii="Times New Roman" w:hAnsi="Times New Roman" w:cs="Times New Roman"/>
          <w:sz w:val="24"/>
          <w:szCs w:val="24"/>
        </w:rPr>
        <w:t xml:space="preserve"> Cynthia</w:t>
      </w:r>
      <w:r>
        <w:rPr>
          <w:rFonts w:ascii="Times New Roman" w:hAnsi="Times New Roman" w:cs="Times New Roman"/>
          <w:sz w:val="24"/>
          <w:szCs w:val="24"/>
        </w:rPr>
        <w:t xml:space="preserve"> </w:t>
      </w:r>
      <w:r w:rsidR="00162F3A" w:rsidRPr="00D421BC">
        <w:rPr>
          <w:rFonts w:ascii="Times New Roman" w:hAnsi="Times New Roman" w:cs="Times New Roman"/>
          <w:sz w:val="24"/>
          <w:szCs w:val="24"/>
        </w:rPr>
        <w:t>Chambliss</w:t>
      </w:r>
      <w:r w:rsidR="00F14965">
        <w:rPr>
          <w:rFonts w:ascii="Times New Roman" w:hAnsi="Times New Roman" w:cs="Times New Roman"/>
          <w:sz w:val="24"/>
          <w:szCs w:val="24"/>
        </w:rPr>
        <w:t xml:space="preserve"> and Carol Proven. Connie Gilman is the Environmental </w:t>
      </w:r>
    </w:p>
    <w:p w14:paraId="1448763E" w14:textId="11982752" w:rsidR="00162F3A" w:rsidRPr="00D421BC" w:rsidRDefault="00553953" w:rsidP="00D421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14965">
        <w:rPr>
          <w:rFonts w:ascii="Times New Roman" w:hAnsi="Times New Roman" w:cs="Times New Roman"/>
          <w:sz w:val="24"/>
          <w:szCs w:val="24"/>
        </w:rPr>
        <w:t>Justice Team Leader</w:t>
      </w:r>
      <w:r w:rsidR="00162F3A" w:rsidRPr="00D421BC">
        <w:rPr>
          <w:rFonts w:ascii="Times New Roman" w:hAnsi="Times New Roman" w:cs="Times New Roman"/>
          <w:sz w:val="24"/>
          <w:szCs w:val="24"/>
        </w:rPr>
        <w:t>.</w:t>
      </w:r>
      <w:r>
        <w:rPr>
          <w:rFonts w:ascii="Times New Roman" w:hAnsi="Times New Roman" w:cs="Times New Roman"/>
          <w:sz w:val="24"/>
          <w:szCs w:val="24"/>
        </w:rPr>
        <w:t xml:space="preserve">  </w:t>
      </w:r>
      <w:r w:rsidR="00162F3A" w:rsidRPr="00D421BC">
        <w:rPr>
          <w:rFonts w:ascii="Times New Roman" w:hAnsi="Times New Roman" w:cs="Times New Roman"/>
          <w:sz w:val="24"/>
          <w:szCs w:val="24"/>
        </w:rPr>
        <w:t xml:space="preserve">Other </w:t>
      </w:r>
      <w:r w:rsidR="00213701">
        <w:rPr>
          <w:rFonts w:ascii="Times New Roman" w:hAnsi="Times New Roman" w:cs="Times New Roman"/>
          <w:sz w:val="24"/>
          <w:szCs w:val="24"/>
        </w:rPr>
        <w:t>T</w:t>
      </w:r>
      <w:r w:rsidR="00162F3A" w:rsidRPr="00D421BC">
        <w:rPr>
          <w:rFonts w:ascii="Times New Roman" w:hAnsi="Times New Roman" w:cs="Times New Roman"/>
          <w:sz w:val="24"/>
          <w:szCs w:val="24"/>
        </w:rPr>
        <w:t xml:space="preserve">eam </w:t>
      </w:r>
      <w:r w:rsidR="00213701">
        <w:rPr>
          <w:rFonts w:ascii="Times New Roman" w:hAnsi="Times New Roman" w:cs="Times New Roman"/>
          <w:sz w:val="24"/>
          <w:szCs w:val="24"/>
        </w:rPr>
        <w:t xml:space="preserve">Leaders for Education Equity and Money in Politics </w:t>
      </w:r>
      <w:r w:rsidR="00162F3A" w:rsidRPr="00D421BC">
        <w:rPr>
          <w:rFonts w:ascii="Times New Roman" w:hAnsi="Times New Roman" w:cs="Times New Roman"/>
          <w:sz w:val="24"/>
          <w:szCs w:val="24"/>
        </w:rPr>
        <w:t>TBD.</w:t>
      </w:r>
    </w:p>
    <w:p w14:paraId="45C4AE88" w14:textId="77777777" w:rsidR="00F14965" w:rsidRDefault="00F14965" w:rsidP="00D421BC">
      <w:pPr>
        <w:spacing w:after="0" w:line="240" w:lineRule="auto"/>
        <w:rPr>
          <w:rFonts w:ascii="Times New Roman" w:hAnsi="Times New Roman" w:cs="Times New Roman"/>
          <w:sz w:val="24"/>
          <w:szCs w:val="24"/>
        </w:rPr>
      </w:pPr>
    </w:p>
    <w:p w14:paraId="2E7DE745" w14:textId="25687D16" w:rsidR="00162F3A" w:rsidRPr="00D421BC" w:rsidRDefault="00162F3A" w:rsidP="00D421BC">
      <w:pPr>
        <w:spacing w:after="0" w:line="240" w:lineRule="auto"/>
        <w:rPr>
          <w:rFonts w:ascii="Times New Roman" w:hAnsi="Times New Roman" w:cs="Times New Roman"/>
          <w:sz w:val="24"/>
          <w:szCs w:val="24"/>
        </w:rPr>
      </w:pPr>
      <w:r w:rsidRPr="00D421BC">
        <w:rPr>
          <w:rFonts w:ascii="Times New Roman" w:hAnsi="Times New Roman" w:cs="Times New Roman"/>
          <w:sz w:val="24"/>
          <w:szCs w:val="24"/>
        </w:rPr>
        <w:t>The meeting was adjourned at 7:45 pm.</w:t>
      </w:r>
    </w:p>
    <w:p w14:paraId="0E3D3987" w14:textId="5DD49B46" w:rsidR="00162F3A" w:rsidRPr="00D421BC" w:rsidRDefault="00162F3A" w:rsidP="00D421BC">
      <w:pPr>
        <w:spacing w:after="0" w:line="240" w:lineRule="auto"/>
        <w:rPr>
          <w:rFonts w:ascii="Times New Roman" w:hAnsi="Times New Roman" w:cs="Times New Roman"/>
          <w:sz w:val="24"/>
          <w:szCs w:val="24"/>
        </w:rPr>
      </w:pPr>
    </w:p>
    <w:p w14:paraId="4055C537" w14:textId="0FF23235" w:rsidR="00162F3A" w:rsidRPr="00D421BC" w:rsidRDefault="00162F3A" w:rsidP="00D421BC">
      <w:pPr>
        <w:pStyle w:val="NoSpacing"/>
        <w:rPr>
          <w:rFonts w:ascii="Times New Roman" w:hAnsi="Times New Roman" w:cs="Times New Roman"/>
          <w:sz w:val="24"/>
          <w:szCs w:val="24"/>
        </w:rPr>
      </w:pPr>
      <w:r w:rsidRPr="00D421BC">
        <w:rPr>
          <w:rFonts w:ascii="Times New Roman" w:hAnsi="Times New Roman" w:cs="Times New Roman"/>
          <w:sz w:val="24"/>
          <w:szCs w:val="24"/>
        </w:rPr>
        <w:t>Respectfully Submitted,</w:t>
      </w:r>
    </w:p>
    <w:p w14:paraId="597CC729" w14:textId="22F15AAB" w:rsidR="00162F3A" w:rsidRPr="00D421BC" w:rsidRDefault="00162F3A" w:rsidP="00D421BC">
      <w:pPr>
        <w:pStyle w:val="NoSpacing"/>
        <w:rPr>
          <w:rFonts w:ascii="Times New Roman" w:hAnsi="Times New Roman" w:cs="Times New Roman"/>
          <w:sz w:val="24"/>
          <w:szCs w:val="24"/>
        </w:rPr>
      </w:pPr>
    </w:p>
    <w:p w14:paraId="05D15A1A" w14:textId="60BD2DBC" w:rsidR="00162F3A" w:rsidRPr="00D421BC" w:rsidRDefault="00162F3A" w:rsidP="00D421BC">
      <w:pPr>
        <w:pStyle w:val="NoSpacing"/>
        <w:rPr>
          <w:rFonts w:ascii="Times New Roman" w:hAnsi="Times New Roman" w:cs="Times New Roman"/>
          <w:sz w:val="24"/>
          <w:szCs w:val="24"/>
        </w:rPr>
      </w:pPr>
      <w:r w:rsidRPr="00D421BC">
        <w:rPr>
          <w:rFonts w:ascii="Times New Roman" w:hAnsi="Times New Roman" w:cs="Times New Roman"/>
          <w:sz w:val="24"/>
          <w:szCs w:val="24"/>
        </w:rPr>
        <w:t>Cynthia Chambliss</w:t>
      </w:r>
    </w:p>
    <w:p w14:paraId="41502503" w14:textId="7224B8C5" w:rsidR="00162F3A" w:rsidRPr="00D421BC" w:rsidRDefault="00162F3A" w:rsidP="00D421BC">
      <w:pPr>
        <w:spacing w:after="0" w:line="240" w:lineRule="auto"/>
        <w:rPr>
          <w:rFonts w:ascii="Times New Roman" w:hAnsi="Times New Roman" w:cs="Times New Roman"/>
          <w:sz w:val="24"/>
          <w:szCs w:val="24"/>
        </w:rPr>
      </w:pPr>
      <w:r w:rsidRPr="00D421BC">
        <w:rPr>
          <w:rFonts w:ascii="Times New Roman" w:hAnsi="Times New Roman" w:cs="Times New Roman"/>
          <w:sz w:val="24"/>
          <w:szCs w:val="24"/>
        </w:rPr>
        <w:t>Recording Secretary</w:t>
      </w:r>
    </w:p>
    <w:p w14:paraId="67A6C851" w14:textId="0AA7EC9F" w:rsidR="002232EF" w:rsidRDefault="002232EF" w:rsidP="00D421BC">
      <w:pPr>
        <w:spacing w:after="0" w:line="240" w:lineRule="auto"/>
        <w:rPr>
          <w:rFonts w:ascii="Times New Roman" w:hAnsi="Times New Roman" w:cs="Times New Roman"/>
          <w:sz w:val="24"/>
          <w:szCs w:val="24"/>
        </w:rPr>
      </w:pPr>
    </w:p>
    <w:p w14:paraId="672D44E2" w14:textId="4EB889FC" w:rsidR="002B2F91" w:rsidRDefault="002B2F91" w:rsidP="00D421BC">
      <w:pPr>
        <w:spacing w:after="0" w:line="240" w:lineRule="auto"/>
        <w:rPr>
          <w:rFonts w:ascii="Times New Roman" w:hAnsi="Times New Roman" w:cs="Times New Roman"/>
          <w:sz w:val="24"/>
          <w:szCs w:val="24"/>
        </w:rPr>
      </w:pPr>
    </w:p>
    <w:p w14:paraId="18927A5E" w14:textId="466D1841" w:rsidR="002B2F91" w:rsidRDefault="002B2F91" w:rsidP="00D421BC">
      <w:pPr>
        <w:spacing w:after="0" w:line="240" w:lineRule="auto"/>
        <w:rPr>
          <w:rFonts w:ascii="Times New Roman" w:hAnsi="Times New Roman" w:cs="Times New Roman"/>
          <w:sz w:val="24"/>
          <w:szCs w:val="24"/>
        </w:rPr>
      </w:pPr>
    </w:p>
    <w:p w14:paraId="6248409D" w14:textId="08E3C06C" w:rsidR="002B2F91" w:rsidRDefault="002B2F91" w:rsidP="00D421BC">
      <w:pPr>
        <w:spacing w:after="0" w:line="240" w:lineRule="auto"/>
        <w:rPr>
          <w:rFonts w:ascii="Times New Roman" w:hAnsi="Times New Roman" w:cs="Times New Roman"/>
          <w:sz w:val="24"/>
          <w:szCs w:val="24"/>
        </w:rPr>
      </w:pPr>
    </w:p>
    <w:p w14:paraId="2459AC9A" w14:textId="1F3F60B8" w:rsidR="002B2F91" w:rsidRDefault="002B2F91" w:rsidP="00D421BC">
      <w:pPr>
        <w:spacing w:after="0" w:line="240" w:lineRule="auto"/>
        <w:rPr>
          <w:rFonts w:ascii="Times New Roman" w:hAnsi="Times New Roman" w:cs="Times New Roman"/>
          <w:sz w:val="24"/>
          <w:szCs w:val="24"/>
        </w:rPr>
      </w:pPr>
    </w:p>
    <w:p w14:paraId="5D6E4557" w14:textId="6A66F3EB" w:rsidR="002B2F91" w:rsidRDefault="002B2F91" w:rsidP="00D421BC">
      <w:pPr>
        <w:spacing w:after="0" w:line="240" w:lineRule="auto"/>
        <w:rPr>
          <w:rFonts w:ascii="Times New Roman" w:hAnsi="Times New Roman" w:cs="Times New Roman"/>
          <w:sz w:val="24"/>
          <w:szCs w:val="24"/>
        </w:rPr>
      </w:pPr>
    </w:p>
    <w:p w14:paraId="0AA86BFF" w14:textId="7A43BF25" w:rsidR="002B2F91" w:rsidRDefault="002B2F91" w:rsidP="00D421BC">
      <w:pPr>
        <w:spacing w:after="0" w:line="240" w:lineRule="auto"/>
        <w:rPr>
          <w:rFonts w:ascii="Times New Roman" w:hAnsi="Times New Roman" w:cs="Times New Roman"/>
          <w:sz w:val="24"/>
          <w:szCs w:val="24"/>
        </w:rPr>
      </w:pPr>
    </w:p>
    <w:p w14:paraId="1408E069" w14:textId="3395DA43" w:rsidR="002B2F91" w:rsidRDefault="002B2F91" w:rsidP="00D421BC">
      <w:pPr>
        <w:spacing w:after="0" w:line="240" w:lineRule="auto"/>
        <w:rPr>
          <w:rFonts w:ascii="Times New Roman" w:hAnsi="Times New Roman" w:cs="Times New Roman"/>
          <w:sz w:val="24"/>
          <w:szCs w:val="24"/>
        </w:rPr>
      </w:pPr>
    </w:p>
    <w:p w14:paraId="16E30612" w14:textId="1E6CB031" w:rsidR="002B2F91" w:rsidRDefault="002B2F91" w:rsidP="00D421BC">
      <w:pPr>
        <w:spacing w:after="0" w:line="240" w:lineRule="auto"/>
        <w:rPr>
          <w:rFonts w:ascii="Times New Roman" w:hAnsi="Times New Roman" w:cs="Times New Roman"/>
          <w:sz w:val="24"/>
          <w:szCs w:val="24"/>
        </w:rPr>
      </w:pPr>
    </w:p>
    <w:p w14:paraId="4AAFFE80" w14:textId="5CC33EE7" w:rsidR="002B2F91" w:rsidRDefault="002B2F91" w:rsidP="00D421BC">
      <w:pPr>
        <w:spacing w:after="0" w:line="240" w:lineRule="auto"/>
        <w:rPr>
          <w:rFonts w:ascii="Times New Roman" w:hAnsi="Times New Roman" w:cs="Times New Roman"/>
          <w:sz w:val="24"/>
          <w:szCs w:val="24"/>
        </w:rPr>
      </w:pPr>
    </w:p>
    <w:p w14:paraId="49510BEB" w14:textId="454314B5" w:rsidR="002B2F91" w:rsidRDefault="002B2F91" w:rsidP="00D421BC">
      <w:pPr>
        <w:spacing w:after="0" w:line="240" w:lineRule="auto"/>
        <w:rPr>
          <w:rFonts w:ascii="Times New Roman" w:hAnsi="Times New Roman" w:cs="Times New Roman"/>
          <w:sz w:val="24"/>
          <w:szCs w:val="24"/>
        </w:rPr>
      </w:pPr>
    </w:p>
    <w:p w14:paraId="397E3188" w14:textId="393EF6B6" w:rsidR="002B2F91" w:rsidRDefault="002B2F91" w:rsidP="00D421BC">
      <w:pPr>
        <w:spacing w:after="0" w:line="240" w:lineRule="auto"/>
        <w:rPr>
          <w:rFonts w:ascii="Times New Roman" w:hAnsi="Times New Roman" w:cs="Times New Roman"/>
          <w:sz w:val="24"/>
          <w:szCs w:val="24"/>
        </w:rPr>
      </w:pPr>
    </w:p>
    <w:p w14:paraId="3F8B88D2" w14:textId="670CBEEC" w:rsidR="002B2F91" w:rsidRDefault="002B2F91" w:rsidP="00D421BC">
      <w:pPr>
        <w:spacing w:after="0" w:line="240" w:lineRule="auto"/>
        <w:rPr>
          <w:rFonts w:ascii="Times New Roman" w:hAnsi="Times New Roman" w:cs="Times New Roman"/>
          <w:sz w:val="24"/>
          <w:szCs w:val="24"/>
        </w:rPr>
      </w:pPr>
    </w:p>
    <w:p w14:paraId="6F054D61" w14:textId="397686CA" w:rsidR="002B2F91" w:rsidRDefault="002B2F91" w:rsidP="00D421BC">
      <w:pPr>
        <w:spacing w:after="0" w:line="240" w:lineRule="auto"/>
        <w:rPr>
          <w:rFonts w:ascii="Times New Roman" w:hAnsi="Times New Roman" w:cs="Times New Roman"/>
          <w:sz w:val="24"/>
          <w:szCs w:val="24"/>
        </w:rPr>
      </w:pPr>
    </w:p>
    <w:p w14:paraId="131DB34D" w14:textId="7574421F" w:rsidR="002B2F91" w:rsidRDefault="002B2F91" w:rsidP="00D421BC">
      <w:pPr>
        <w:spacing w:after="0" w:line="240" w:lineRule="auto"/>
        <w:rPr>
          <w:rFonts w:ascii="Times New Roman" w:hAnsi="Times New Roman" w:cs="Times New Roman"/>
          <w:sz w:val="24"/>
          <w:szCs w:val="24"/>
        </w:rPr>
      </w:pPr>
    </w:p>
    <w:p w14:paraId="0819A576" w14:textId="5AED5FA1" w:rsidR="002B2F91" w:rsidRDefault="002B2F91" w:rsidP="00D421BC">
      <w:pPr>
        <w:spacing w:after="0" w:line="240" w:lineRule="auto"/>
        <w:rPr>
          <w:rFonts w:ascii="Times New Roman" w:hAnsi="Times New Roman" w:cs="Times New Roman"/>
          <w:sz w:val="24"/>
          <w:szCs w:val="24"/>
        </w:rPr>
      </w:pPr>
    </w:p>
    <w:p w14:paraId="5F7A936E" w14:textId="7C76CB08" w:rsidR="002B2F91" w:rsidRDefault="002B2F91" w:rsidP="00D421BC">
      <w:pPr>
        <w:spacing w:after="0" w:line="240" w:lineRule="auto"/>
        <w:rPr>
          <w:rFonts w:ascii="Times New Roman" w:hAnsi="Times New Roman" w:cs="Times New Roman"/>
          <w:sz w:val="24"/>
          <w:szCs w:val="24"/>
        </w:rPr>
      </w:pPr>
    </w:p>
    <w:p w14:paraId="7457FD92" w14:textId="6EA7BA0E" w:rsidR="002B2F91" w:rsidRDefault="002B2F91" w:rsidP="00D421BC">
      <w:pPr>
        <w:spacing w:after="0" w:line="240" w:lineRule="auto"/>
        <w:rPr>
          <w:rFonts w:ascii="Times New Roman" w:hAnsi="Times New Roman" w:cs="Times New Roman"/>
          <w:sz w:val="24"/>
          <w:szCs w:val="24"/>
        </w:rPr>
      </w:pPr>
    </w:p>
    <w:p w14:paraId="33999A35" w14:textId="26BDA51E" w:rsidR="002B2F91" w:rsidRDefault="002B2F91" w:rsidP="00D421BC">
      <w:pPr>
        <w:spacing w:after="0" w:line="240" w:lineRule="auto"/>
        <w:rPr>
          <w:rFonts w:ascii="Times New Roman" w:hAnsi="Times New Roman" w:cs="Times New Roman"/>
          <w:sz w:val="24"/>
          <w:szCs w:val="24"/>
        </w:rPr>
      </w:pPr>
    </w:p>
    <w:p w14:paraId="54743CC6" w14:textId="0A4C5FB5" w:rsidR="002B2F91" w:rsidRDefault="002B2F91" w:rsidP="00D421BC">
      <w:pPr>
        <w:spacing w:after="0" w:line="240" w:lineRule="auto"/>
        <w:rPr>
          <w:rFonts w:ascii="Times New Roman" w:hAnsi="Times New Roman" w:cs="Times New Roman"/>
          <w:sz w:val="24"/>
          <w:szCs w:val="24"/>
        </w:rPr>
      </w:pPr>
    </w:p>
    <w:p w14:paraId="2F006C2F" w14:textId="3E432137" w:rsidR="002B2F91" w:rsidRDefault="002B2F91" w:rsidP="00D421BC">
      <w:pPr>
        <w:spacing w:after="0" w:line="240" w:lineRule="auto"/>
        <w:rPr>
          <w:rFonts w:ascii="Times New Roman" w:hAnsi="Times New Roman" w:cs="Times New Roman"/>
          <w:sz w:val="24"/>
          <w:szCs w:val="24"/>
        </w:rPr>
      </w:pPr>
    </w:p>
    <w:p w14:paraId="305E022A" w14:textId="2185CE2A" w:rsidR="002B2F91" w:rsidRDefault="002B2F91" w:rsidP="00D421BC">
      <w:pPr>
        <w:spacing w:after="0" w:line="240" w:lineRule="auto"/>
        <w:rPr>
          <w:rFonts w:ascii="Times New Roman" w:hAnsi="Times New Roman" w:cs="Times New Roman"/>
          <w:sz w:val="24"/>
          <w:szCs w:val="24"/>
        </w:rPr>
      </w:pPr>
    </w:p>
    <w:p w14:paraId="2542F0FC" w14:textId="1423B137" w:rsidR="002B2F91" w:rsidRDefault="002B2F91" w:rsidP="00D421BC">
      <w:pPr>
        <w:spacing w:after="0" w:line="240" w:lineRule="auto"/>
        <w:rPr>
          <w:rFonts w:ascii="Times New Roman" w:hAnsi="Times New Roman" w:cs="Times New Roman"/>
          <w:sz w:val="24"/>
          <w:szCs w:val="24"/>
        </w:rPr>
      </w:pPr>
    </w:p>
    <w:p w14:paraId="7C9B46D8" w14:textId="77777777" w:rsidR="00785FFC" w:rsidRDefault="00785FFC" w:rsidP="00785FFC">
      <w:r>
        <w:rPr>
          <w:noProof/>
        </w:rPr>
        <mc:AlternateContent>
          <mc:Choice Requires="wps">
            <w:drawing>
              <wp:anchor distT="0" distB="0" distL="114300" distR="114300" simplePos="0" relativeHeight="251659264" behindDoc="0" locked="0" layoutInCell="1" allowOverlap="1" wp14:anchorId="1A01065A" wp14:editId="345D6E6E">
                <wp:simplePos x="0" y="0"/>
                <wp:positionH relativeFrom="column">
                  <wp:posOffset>1714500</wp:posOffset>
                </wp:positionH>
                <wp:positionV relativeFrom="paragraph">
                  <wp:posOffset>-114300</wp:posOffset>
                </wp:positionV>
                <wp:extent cx="3876040" cy="8477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04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D4FC0F" w14:textId="77777777" w:rsidR="00785FFC" w:rsidRDefault="00785FFC" w:rsidP="00785FFC">
                            <w:pPr>
                              <w:rPr>
                                <w:rFonts w:ascii="Palatino Linotype" w:hAnsi="Palatino Linotype"/>
                                <w:b/>
                                <w:sz w:val="32"/>
                                <w:szCs w:val="32"/>
                              </w:rPr>
                            </w:pPr>
                            <w:r>
                              <w:rPr>
                                <w:rFonts w:ascii="Palatino Linotype" w:hAnsi="Palatino Linotype"/>
                                <w:b/>
                                <w:sz w:val="32"/>
                                <w:szCs w:val="32"/>
                              </w:rPr>
                              <w:t>League of Women Voters</w:t>
                            </w:r>
                            <w:r>
                              <w:rPr>
                                <w:rFonts w:ascii="Palatino Linotype" w:hAnsi="Palatino Linotype"/>
                                <w:b/>
                                <w:sz w:val="32"/>
                                <w:szCs w:val="32"/>
                                <w:vertAlign w:val="superscript"/>
                              </w:rPr>
                              <w:t>®</w:t>
                            </w:r>
                            <w:r>
                              <w:rPr>
                                <w:rFonts w:ascii="Palatino Linotype" w:hAnsi="Palatino Linotype"/>
                                <w:b/>
                                <w:sz w:val="32"/>
                                <w:szCs w:val="32"/>
                              </w:rPr>
                              <w:t xml:space="preserve"> of Virginia</w:t>
                            </w:r>
                          </w:p>
                          <w:p w14:paraId="6CD676E8" w14:textId="77777777" w:rsidR="00785FFC" w:rsidRDefault="00785FFC" w:rsidP="00785FFC">
                            <w:pPr>
                              <w:jc w:val="center"/>
                              <w:rPr>
                                <w:rFonts w:ascii="Palatino Linotype" w:hAnsi="Palatino Linotype"/>
                                <w:b/>
                                <w:sz w:val="28"/>
                              </w:rPr>
                            </w:pPr>
                            <w:r>
                              <w:rPr>
                                <w:rFonts w:ascii="Palatino Linotype" w:hAnsi="Palatino Linotype"/>
                                <w:b/>
                                <w:sz w:val="28"/>
                              </w:rPr>
                              <w:t>Prince William – Fauquier Area</w:t>
                            </w:r>
                          </w:p>
                          <w:p w14:paraId="7A9C899B" w14:textId="77777777" w:rsidR="00785FFC" w:rsidRDefault="00785FFC" w:rsidP="00785FFC">
                            <w:pPr>
                              <w:jc w:val="center"/>
                              <w:rPr>
                                <w:rFonts w:ascii="Palatino Linotype" w:hAnsi="Palatino Linotype"/>
                                <w:b/>
                                <w:sz w:val="24"/>
                                <w:szCs w:val="24"/>
                              </w:rPr>
                            </w:pPr>
                            <w:r>
                              <w:rPr>
                                <w:rFonts w:ascii="Palatino Linotype" w:hAnsi="Palatino Linotype"/>
                                <w:b/>
                                <w:sz w:val="24"/>
                                <w:szCs w:val="24"/>
                              </w:rPr>
                              <w:t>www.princewilliamlwv.org</w:t>
                            </w:r>
                          </w:p>
                          <w:p w14:paraId="6257EBBA" w14:textId="77777777" w:rsidR="00785FFC" w:rsidRDefault="00785FFC" w:rsidP="00785FFC">
                            <w:pPr>
                              <w:jc w:val="center"/>
                              <w:rPr>
                                <w:rFonts w:ascii="Palatino Linotype" w:hAnsi="Palatino Linotype"/>
                                <w:b/>
                                <w:sz w:val="28"/>
                              </w:rPr>
                            </w:pPr>
                          </w:p>
                          <w:p w14:paraId="61FB387A" w14:textId="77777777" w:rsidR="00785FFC" w:rsidRDefault="00785FFC" w:rsidP="00785FFC">
                            <w:pPr>
                              <w:jc w:val="center"/>
                              <w:rPr>
                                <w:rFonts w:ascii="Palatino Linotype" w:hAnsi="Palatino Linotype"/>
                                <w:b/>
                              </w:rP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01065A" id="_x0000_t202" coordsize="21600,21600" o:spt="202" path="m,l,21600r21600,l21600,xe">
                <v:stroke joinstyle="miter"/>
                <v:path gradientshapeok="t" o:connecttype="rect"/>
              </v:shapetype>
              <v:shape id="Text Box 15" o:spid="_x0000_s1026" type="#_x0000_t202" style="position:absolute;margin-left:135pt;margin-top:-9pt;width:305.2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" stroked="f">
                <v:textbox>
                  <w:txbxContent>
                    <w:p w14:paraId="13D4FC0F" w14:textId="77777777" w:rsidR="00785FFC" w:rsidRDefault="00785FFC" w:rsidP="00785FFC">
                      <w:pPr>
                        <w:rPr>
                          <w:rFonts w:ascii="Palatino Linotype" w:hAnsi="Palatino Linotype"/>
                          <w:b/>
                          <w:sz w:val="32"/>
                          <w:szCs w:val="32"/>
                        </w:rPr>
                      </w:pPr>
                      <w:r>
                        <w:rPr>
                          <w:rFonts w:ascii="Palatino Linotype" w:hAnsi="Palatino Linotype"/>
                          <w:b/>
                          <w:sz w:val="32"/>
                          <w:szCs w:val="32"/>
                        </w:rPr>
                        <w:t>League of Women Voters</w:t>
                      </w:r>
                      <w:r>
                        <w:rPr>
                          <w:rFonts w:ascii="Palatino Linotype" w:hAnsi="Palatino Linotype"/>
                          <w:b/>
                          <w:sz w:val="32"/>
                          <w:szCs w:val="32"/>
                          <w:vertAlign w:val="superscript"/>
                        </w:rPr>
                        <w:t>®</w:t>
                      </w:r>
                      <w:r>
                        <w:rPr>
                          <w:rFonts w:ascii="Palatino Linotype" w:hAnsi="Palatino Linotype"/>
                          <w:b/>
                          <w:sz w:val="32"/>
                          <w:szCs w:val="32"/>
                        </w:rPr>
                        <w:t xml:space="preserve"> of Virginia</w:t>
                      </w:r>
                    </w:p>
                    <w:p w14:paraId="6CD676E8" w14:textId="77777777" w:rsidR="00785FFC" w:rsidRDefault="00785FFC" w:rsidP="00785FFC">
                      <w:pPr>
                        <w:jc w:val="center"/>
                        <w:rPr>
                          <w:rFonts w:ascii="Palatino Linotype" w:hAnsi="Palatino Linotype"/>
                          <w:b/>
                          <w:sz w:val="28"/>
                        </w:rPr>
                      </w:pPr>
                      <w:r>
                        <w:rPr>
                          <w:rFonts w:ascii="Palatino Linotype" w:hAnsi="Palatino Linotype"/>
                          <w:b/>
                          <w:sz w:val="28"/>
                        </w:rPr>
                        <w:t>Prince William – Fauquier Area</w:t>
                      </w:r>
                    </w:p>
                    <w:p w14:paraId="7A9C899B" w14:textId="77777777" w:rsidR="00785FFC" w:rsidRDefault="00785FFC" w:rsidP="00785FFC">
                      <w:pPr>
                        <w:jc w:val="center"/>
                        <w:rPr>
                          <w:rFonts w:ascii="Palatino Linotype" w:hAnsi="Palatino Linotype"/>
                          <w:b/>
                          <w:sz w:val="24"/>
                          <w:szCs w:val="24"/>
                        </w:rPr>
                      </w:pPr>
                      <w:r>
                        <w:rPr>
                          <w:rFonts w:ascii="Palatino Linotype" w:hAnsi="Palatino Linotype"/>
                          <w:b/>
                          <w:sz w:val="24"/>
                          <w:szCs w:val="24"/>
                        </w:rPr>
                        <w:t>www.princewilliamlwv.org</w:t>
                      </w:r>
                    </w:p>
                    <w:p w14:paraId="6257EBBA" w14:textId="77777777" w:rsidR="00785FFC" w:rsidRDefault="00785FFC" w:rsidP="00785FFC">
                      <w:pPr>
                        <w:jc w:val="center"/>
                        <w:rPr>
                          <w:rFonts w:ascii="Palatino Linotype" w:hAnsi="Palatino Linotype"/>
                          <w:b/>
                          <w:sz w:val="28"/>
                        </w:rPr>
                      </w:pPr>
                    </w:p>
                    <w:p w14:paraId="61FB387A" w14:textId="77777777" w:rsidR="00785FFC" w:rsidRDefault="00785FFC" w:rsidP="00785FFC">
                      <w:pPr>
                        <w:jc w:val="center"/>
                        <w:rPr>
                          <w:rFonts w:ascii="Palatino Linotype" w:hAnsi="Palatino Linotype"/>
                          <w:b/>
                        </w:rPr>
                      </w:pPr>
                    </w:p>
                  </w:txbxContent>
                </v:textbox>
              </v:shape>
            </w:pict>
          </mc:Fallback>
        </mc:AlternateContent>
      </w:r>
      <w:r>
        <w:rPr>
          <w:sz w:val="24"/>
          <w:szCs w:val="24"/>
        </w:rPr>
        <w:t xml:space="preserve">  </w:t>
      </w:r>
      <w:r>
        <w:t xml:space="preserve">  </w:t>
      </w:r>
      <w:r>
        <w:rPr>
          <w:noProof/>
        </w:rPr>
        <w:drawing>
          <wp:inline distT="0" distB="0" distL="0" distR="0" wp14:anchorId="7F625397" wp14:editId="7A2DBBB1">
            <wp:extent cx="981075" cy="828675"/>
            <wp:effectExtent l="0" t="0" r="9525" b="9525"/>
            <wp:docPr id="12" name="Picture 12" descr="lwv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v7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828675"/>
                    </a:xfrm>
                    <a:prstGeom prst="rect">
                      <a:avLst/>
                    </a:prstGeom>
                    <a:noFill/>
                    <a:ln>
                      <a:noFill/>
                    </a:ln>
                  </pic:spPr>
                </pic:pic>
              </a:graphicData>
            </a:graphic>
          </wp:inline>
        </w:drawing>
      </w:r>
      <w:r>
        <w:t xml:space="preserve">                         </w:t>
      </w:r>
    </w:p>
    <w:p w14:paraId="6BF9C314" w14:textId="77777777" w:rsidR="00785FFC" w:rsidRDefault="00785FFC" w:rsidP="00785FFC"/>
    <w:p w14:paraId="67BDC4C8" w14:textId="77777777" w:rsidR="00785FFC" w:rsidRDefault="00785FFC" w:rsidP="00785FFC">
      <w:pPr>
        <w:jc w:val="center"/>
        <w:rPr>
          <w:noProof/>
          <w:sz w:val="24"/>
          <w:szCs w:val="24"/>
        </w:rPr>
      </w:pPr>
      <w:r>
        <w:rPr>
          <w:sz w:val="24"/>
          <w:szCs w:val="24"/>
        </w:rPr>
        <w:t>October 15, 2022</w:t>
      </w:r>
    </w:p>
    <w:p w14:paraId="7544A621" w14:textId="1EC3A5A8" w:rsidR="00785FFC" w:rsidRDefault="00785FFC" w:rsidP="00785FFC">
      <w:pPr>
        <w:rPr>
          <w:rFonts w:ascii="Times New Roman" w:eastAsia="Lantinghei TC Extralight" w:hAnsi="Times New Roman"/>
          <w:sz w:val="24"/>
          <w:szCs w:val="24"/>
        </w:rPr>
      </w:pPr>
      <w:r>
        <w:rPr>
          <w:noProof/>
        </w:rPr>
        <mc:AlternateContent>
          <mc:Choice Requires="wps">
            <w:drawing>
              <wp:anchor distT="0" distB="0" distL="114300" distR="114300" simplePos="0" relativeHeight="251660288" behindDoc="0" locked="0" layoutInCell="0" allowOverlap="1" wp14:anchorId="47866E9C" wp14:editId="0B4E3383">
                <wp:simplePos x="0" y="0"/>
                <wp:positionH relativeFrom="page">
                  <wp:posOffset>0</wp:posOffset>
                </wp:positionH>
                <wp:positionV relativeFrom="page">
                  <wp:posOffset>1943100</wp:posOffset>
                </wp:positionV>
                <wp:extent cx="1838325" cy="817626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8176260"/>
                        </a:xfrm>
                        <a:prstGeom prst="rect">
                          <a:avLst/>
                        </a:prstGeom>
                        <a:noFill/>
                        <a:ln>
                          <a:noFill/>
                        </a:ln>
                        <a:extLst>
                          <a:ext uri="{909E8E84-426E-40DD-AFC4-6F175D3DCCD1}">
                            <a14:hiddenFill xmlns:a14="http://schemas.microsoft.com/office/drawing/2010/main">
                              <a:solidFill>
                                <a:srgbClr val="E6EED5"/>
                              </a:solidFill>
                            </a14:hiddenFill>
                          </a:ext>
                          <a:ext uri="{91240B29-F687-4F45-9708-019B960494DF}">
                            <a14:hiddenLine xmlns:a14="http://schemas.microsoft.com/office/drawing/2010/main" w="76200" cmpd="thickThin">
                              <a:solidFill>
                                <a:srgbClr val="622423"/>
                              </a:solidFill>
                              <a:miter lim="800000"/>
                              <a:headEnd/>
                              <a:tailEnd/>
                            </a14:hiddenLine>
                          </a:ext>
                        </a:extLst>
                      </wps:spPr>
                      <wps:txbx>
                        <w:txbxContent>
                          <w:p w14:paraId="46104585" w14:textId="77777777" w:rsidR="00785FFC" w:rsidRDefault="00785FFC" w:rsidP="00785FFC">
                            <w:pPr>
                              <w:rPr>
                                <w:rFonts w:ascii="Times New Roman" w:hAnsi="Times New Roman"/>
                                <w:b/>
                                <w:iCs/>
                              </w:rPr>
                            </w:pPr>
                            <w:r>
                              <w:rPr>
                                <w:rFonts w:ascii="Times New Roman" w:hAnsi="Times New Roman"/>
                                <w:b/>
                                <w:i/>
                              </w:rPr>
                              <w:t xml:space="preserve"> </w:t>
                            </w:r>
                            <w:r>
                              <w:rPr>
                                <w:rFonts w:ascii="Times New Roman" w:hAnsi="Times New Roman"/>
                                <w:b/>
                                <w:iCs/>
                              </w:rPr>
                              <w:t>Board of Directors</w:t>
                            </w:r>
                          </w:p>
                          <w:p w14:paraId="7947D482" w14:textId="77777777" w:rsidR="00785FFC" w:rsidRDefault="00785FFC" w:rsidP="00785FFC">
                            <w:pPr>
                              <w:rPr>
                                <w:rFonts w:ascii="Times New Roman" w:hAnsi="Times New Roman"/>
                                <w:b/>
                                <w:iCs/>
                              </w:rPr>
                            </w:pPr>
                            <w:r>
                              <w:rPr>
                                <w:rFonts w:ascii="Times New Roman" w:hAnsi="Times New Roman"/>
                                <w:b/>
                                <w:iCs/>
                              </w:rPr>
                              <w:t xml:space="preserve">      2021-2023</w:t>
                            </w:r>
                          </w:p>
                          <w:p w14:paraId="53B06D38" w14:textId="77777777" w:rsidR="00785FFC" w:rsidRDefault="00785FFC" w:rsidP="00785FFC">
                            <w:pPr>
                              <w:rPr>
                                <w:rFonts w:ascii="Times New Roman" w:hAnsi="Times New Roman"/>
                                <w:b/>
                                <w:iCs/>
                              </w:rPr>
                            </w:pPr>
                          </w:p>
                          <w:p w14:paraId="325AF00F" w14:textId="77777777" w:rsidR="00785FFC" w:rsidRDefault="00785FFC" w:rsidP="00785FFC">
                            <w:pPr>
                              <w:rPr>
                                <w:rFonts w:ascii="Times New Roman" w:hAnsi="Times New Roman"/>
                                <w:b/>
                                <w:i/>
                                <w:sz w:val="20"/>
                                <w:szCs w:val="20"/>
                              </w:rPr>
                            </w:pPr>
                            <w:r>
                              <w:rPr>
                                <w:rFonts w:ascii="Times New Roman" w:hAnsi="Times New Roman"/>
                                <w:b/>
                                <w:i/>
                                <w:sz w:val="20"/>
                                <w:szCs w:val="20"/>
                              </w:rPr>
                              <w:t>President</w:t>
                            </w:r>
                          </w:p>
                          <w:p w14:paraId="65B84CCF" w14:textId="77777777" w:rsidR="00785FFC" w:rsidRDefault="00785FFC" w:rsidP="00785FFC">
                            <w:pPr>
                              <w:rPr>
                                <w:rFonts w:ascii="Times New Roman" w:hAnsi="Times New Roman"/>
                                <w:i/>
                                <w:sz w:val="20"/>
                                <w:szCs w:val="20"/>
                              </w:rPr>
                            </w:pPr>
                            <w:r>
                              <w:rPr>
                                <w:rFonts w:ascii="Times New Roman" w:hAnsi="Times New Roman"/>
                                <w:i/>
                                <w:sz w:val="20"/>
                                <w:szCs w:val="20"/>
                              </w:rPr>
                              <w:t>Janet M. Gorn</w:t>
                            </w:r>
                          </w:p>
                          <w:p w14:paraId="6A678779" w14:textId="77777777" w:rsidR="00785FFC" w:rsidRDefault="00785FFC" w:rsidP="00785FFC">
                            <w:pPr>
                              <w:rPr>
                                <w:rFonts w:ascii="Times New Roman" w:hAnsi="Times New Roman"/>
                                <w:i/>
                                <w:sz w:val="20"/>
                                <w:szCs w:val="20"/>
                              </w:rPr>
                            </w:pPr>
                          </w:p>
                          <w:p w14:paraId="20C52AD7" w14:textId="77777777" w:rsidR="00785FFC" w:rsidRDefault="00785FFC" w:rsidP="00785FFC">
                            <w:pPr>
                              <w:rPr>
                                <w:rFonts w:ascii="Times New Roman" w:hAnsi="Times New Roman"/>
                                <w:b/>
                                <w:i/>
                                <w:sz w:val="20"/>
                                <w:szCs w:val="20"/>
                              </w:rPr>
                            </w:pPr>
                            <w:r>
                              <w:rPr>
                                <w:rFonts w:ascii="Times New Roman" w:hAnsi="Times New Roman"/>
                                <w:b/>
                                <w:i/>
                                <w:sz w:val="20"/>
                                <w:szCs w:val="20"/>
                              </w:rPr>
                              <w:t xml:space="preserve"> Vice President</w:t>
                            </w:r>
                          </w:p>
                          <w:p w14:paraId="47093393" w14:textId="77777777" w:rsidR="00785FFC" w:rsidRDefault="00785FFC" w:rsidP="00785FFC">
                            <w:pPr>
                              <w:rPr>
                                <w:rFonts w:ascii="Times New Roman" w:hAnsi="Times New Roman"/>
                                <w:i/>
                                <w:sz w:val="20"/>
                                <w:szCs w:val="20"/>
                              </w:rPr>
                            </w:pPr>
                            <w:r>
                              <w:rPr>
                                <w:rFonts w:ascii="Times New Roman" w:hAnsi="Times New Roman"/>
                                <w:i/>
                                <w:sz w:val="20"/>
                                <w:szCs w:val="20"/>
                              </w:rPr>
                              <w:t>Connie Gilman</w:t>
                            </w:r>
                          </w:p>
                          <w:p w14:paraId="470C7474" w14:textId="77777777" w:rsidR="00785FFC" w:rsidRDefault="00785FFC" w:rsidP="00785FFC">
                            <w:pPr>
                              <w:rPr>
                                <w:rFonts w:ascii="Times New Roman" w:hAnsi="Times New Roman"/>
                                <w:i/>
                                <w:sz w:val="20"/>
                                <w:szCs w:val="20"/>
                              </w:rPr>
                            </w:pPr>
                          </w:p>
                          <w:p w14:paraId="43DC6F1E" w14:textId="77777777" w:rsidR="00785FFC" w:rsidRDefault="00785FFC" w:rsidP="00785FFC">
                            <w:pPr>
                              <w:rPr>
                                <w:rFonts w:ascii="Times New Roman" w:hAnsi="Times New Roman"/>
                                <w:b/>
                                <w:i/>
                                <w:sz w:val="20"/>
                                <w:szCs w:val="20"/>
                              </w:rPr>
                            </w:pPr>
                            <w:r>
                              <w:rPr>
                                <w:rFonts w:ascii="Times New Roman" w:hAnsi="Times New Roman"/>
                                <w:b/>
                                <w:i/>
                                <w:sz w:val="20"/>
                                <w:szCs w:val="20"/>
                              </w:rPr>
                              <w:t>Recording Secretary</w:t>
                            </w:r>
                          </w:p>
                          <w:p w14:paraId="7A9F97BA" w14:textId="77777777" w:rsidR="00785FFC" w:rsidRDefault="00785FFC" w:rsidP="00785FFC">
                            <w:pPr>
                              <w:rPr>
                                <w:rFonts w:ascii="Times New Roman" w:hAnsi="Times New Roman"/>
                                <w:bCs/>
                                <w:i/>
                                <w:sz w:val="20"/>
                                <w:szCs w:val="20"/>
                              </w:rPr>
                            </w:pPr>
                            <w:r>
                              <w:rPr>
                                <w:rFonts w:ascii="Times New Roman" w:hAnsi="Times New Roman"/>
                                <w:bCs/>
                                <w:i/>
                                <w:sz w:val="20"/>
                                <w:szCs w:val="20"/>
                              </w:rPr>
                              <w:t>Cynthia Chambliss</w:t>
                            </w:r>
                          </w:p>
                          <w:p w14:paraId="578CC5DC" w14:textId="77777777" w:rsidR="00785FFC" w:rsidRDefault="00785FFC" w:rsidP="00785FFC">
                            <w:pPr>
                              <w:rPr>
                                <w:rFonts w:ascii="Times New Roman" w:hAnsi="Times New Roman"/>
                                <w:bCs/>
                                <w:i/>
                                <w:sz w:val="20"/>
                                <w:szCs w:val="20"/>
                              </w:rPr>
                            </w:pPr>
                          </w:p>
                          <w:p w14:paraId="4E8F7C89" w14:textId="77777777" w:rsidR="00785FFC" w:rsidRDefault="00785FFC" w:rsidP="00785FFC">
                            <w:pPr>
                              <w:rPr>
                                <w:rFonts w:ascii="Times New Roman" w:hAnsi="Times New Roman"/>
                                <w:b/>
                                <w:i/>
                                <w:sz w:val="20"/>
                                <w:szCs w:val="20"/>
                              </w:rPr>
                            </w:pPr>
                            <w:r>
                              <w:rPr>
                                <w:rFonts w:ascii="Times New Roman" w:hAnsi="Times New Roman"/>
                                <w:b/>
                                <w:i/>
                                <w:sz w:val="20"/>
                                <w:szCs w:val="20"/>
                              </w:rPr>
                              <w:t>Treasurer</w:t>
                            </w:r>
                          </w:p>
                          <w:p w14:paraId="71A97805" w14:textId="77777777" w:rsidR="00785FFC" w:rsidRDefault="00785FFC" w:rsidP="00785FFC">
                            <w:pPr>
                              <w:rPr>
                                <w:rFonts w:ascii="Times New Roman" w:hAnsi="Times New Roman"/>
                                <w:i/>
                                <w:sz w:val="20"/>
                                <w:szCs w:val="20"/>
                              </w:rPr>
                            </w:pPr>
                            <w:r>
                              <w:rPr>
                                <w:rFonts w:ascii="Times New Roman" w:hAnsi="Times New Roman"/>
                                <w:i/>
                                <w:sz w:val="20"/>
                                <w:szCs w:val="20"/>
                              </w:rPr>
                              <w:t>Patricia Freed</w:t>
                            </w:r>
                          </w:p>
                          <w:p w14:paraId="0D6E595F" w14:textId="77777777" w:rsidR="00785FFC" w:rsidRDefault="00785FFC" w:rsidP="00785FFC">
                            <w:pPr>
                              <w:rPr>
                                <w:rFonts w:ascii="Times New Roman" w:hAnsi="Times New Roman"/>
                                <w:i/>
                                <w:sz w:val="20"/>
                                <w:szCs w:val="20"/>
                              </w:rPr>
                            </w:pPr>
                          </w:p>
                          <w:p w14:paraId="5D67473C" w14:textId="77777777" w:rsidR="00785FFC" w:rsidRDefault="00785FFC" w:rsidP="00785FFC">
                            <w:pPr>
                              <w:rPr>
                                <w:rFonts w:ascii="Times New Roman" w:hAnsi="Times New Roman"/>
                                <w:b/>
                                <w:i/>
                                <w:sz w:val="20"/>
                                <w:szCs w:val="20"/>
                              </w:rPr>
                            </w:pPr>
                            <w:r>
                              <w:rPr>
                                <w:rFonts w:ascii="Times New Roman" w:hAnsi="Times New Roman"/>
                                <w:b/>
                                <w:i/>
                                <w:sz w:val="20"/>
                                <w:szCs w:val="20"/>
                              </w:rPr>
                              <w:t>Membership Outreach Director</w:t>
                            </w:r>
                          </w:p>
                          <w:p w14:paraId="5E24ABB3" w14:textId="77777777" w:rsidR="00785FFC" w:rsidRDefault="00785FFC" w:rsidP="00785FFC">
                            <w:pPr>
                              <w:rPr>
                                <w:rFonts w:ascii="Times New Roman" w:hAnsi="Times New Roman"/>
                                <w:i/>
                                <w:sz w:val="20"/>
                                <w:szCs w:val="20"/>
                              </w:rPr>
                            </w:pPr>
                            <w:r>
                              <w:rPr>
                                <w:rFonts w:ascii="Times New Roman" w:hAnsi="Times New Roman"/>
                                <w:i/>
                                <w:sz w:val="20"/>
                                <w:szCs w:val="20"/>
                              </w:rPr>
                              <w:t>Catherine Ring</w:t>
                            </w:r>
                          </w:p>
                          <w:p w14:paraId="3FDBE93D" w14:textId="77777777" w:rsidR="00785FFC" w:rsidRDefault="00785FFC" w:rsidP="00785FFC">
                            <w:pPr>
                              <w:rPr>
                                <w:rFonts w:ascii="Times New Roman" w:hAnsi="Times New Roman"/>
                                <w:i/>
                                <w:sz w:val="20"/>
                                <w:szCs w:val="20"/>
                              </w:rPr>
                            </w:pPr>
                          </w:p>
                          <w:p w14:paraId="728FA29F" w14:textId="77777777" w:rsidR="00785FFC" w:rsidRDefault="00785FFC" w:rsidP="00785FFC">
                            <w:pPr>
                              <w:rPr>
                                <w:rFonts w:ascii="Times New Roman" w:hAnsi="Times New Roman"/>
                                <w:b/>
                                <w:i/>
                                <w:sz w:val="20"/>
                                <w:szCs w:val="20"/>
                              </w:rPr>
                            </w:pPr>
                            <w:r>
                              <w:rPr>
                                <w:rFonts w:ascii="Times New Roman" w:hAnsi="Times New Roman"/>
                                <w:b/>
                                <w:i/>
                                <w:sz w:val="20"/>
                                <w:szCs w:val="20"/>
                              </w:rPr>
                              <w:t>Membership Director</w:t>
                            </w:r>
                          </w:p>
                          <w:p w14:paraId="0B5EA952" w14:textId="77777777" w:rsidR="00785FFC" w:rsidRDefault="00785FFC" w:rsidP="00785FFC">
                            <w:pPr>
                              <w:rPr>
                                <w:rFonts w:ascii="Times New Roman" w:hAnsi="Times New Roman"/>
                                <w:i/>
                                <w:sz w:val="20"/>
                                <w:szCs w:val="20"/>
                              </w:rPr>
                            </w:pPr>
                            <w:r>
                              <w:rPr>
                                <w:rFonts w:ascii="Times New Roman" w:hAnsi="Times New Roman"/>
                                <w:i/>
                                <w:sz w:val="20"/>
                                <w:szCs w:val="20"/>
                              </w:rPr>
                              <w:t>Sheila Arrington</w:t>
                            </w:r>
                          </w:p>
                          <w:p w14:paraId="4992767F" w14:textId="77777777" w:rsidR="00785FFC" w:rsidRDefault="00785FFC" w:rsidP="00785FFC">
                            <w:pPr>
                              <w:rPr>
                                <w:rFonts w:ascii="Times New Roman" w:hAnsi="Times New Roman"/>
                                <w:i/>
                                <w:sz w:val="20"/>
                                <w:szCs w:val="20"/>
                              </w:rPr>
                            </w:pPr>
                          </w:p>
                          <w:p w14:paraId="12D8B976" w14:textId="77777777" w:rsidR="00785FFC" w:rsidRDefault="00785FFC" w:rsidP="00785FFC">
                            <w:pPr>
                              <w:rPr>
                                <w:rFonts w:ascii="Times New Roman" w:hAnsi="Times New Roman"/>
                                <w:b/>
                                <w:i/>
                                <w:sz w:val="20"/>
                                <w:szCs w:val="20"/>
                              </w:rPr>
                            </w:pPr>
                            <w:r>
                              <w:rPr>
                                <w:rFonts w:ascii="Times New Roman" w:hAnsi="Times New Roman"/>
                                <w:b/>
                                <w:i/>
                                <w:sz w:val="20"/>
                                <w:szCs w:val="20"/>
                              </w:rPr>
                              <w:t>Voter Services Director</w:t>
                            </w:r>
                          </w:p>
                          <w:p w14:paraId="1F4F96BF" w14:textId="77777777" w:rsidR="00785FFC" w:rsidRDefault="00785FFC" w:rsidP="00785FFC">
                            <w:pPr>
                              <w:rPr>
                                <w:rFonts w:ascii="Times New Roman" w:hAnsi="Times New Roman"/>
                                <w:i/>
                                <w:sz w:val="20"/>
                                <w:szCs w:val="20"/>
                              </w:rPr>
                            </w:pPr>
                            <w:r>
                              <w:rPr>
                                <w:rFonts w:ascii="Times New Roman" w:hAnsi="Times New Roman"/>
                                <w:i/>
                                <w:sz w:val="20"/>
                                <w:szCs w:val="20"/>
                              </w:rPr>
                              <w:t>Carol Noggle</w:t>
                            </w:r>
                          </w:p>
                          <w:p w14:paraId="4B56DDAD" w14:textId="77777777" w:rsidR="00785FFC" w:rsidRDefault="00785FFC" w:rsidP="00785FFC">
                            <w:pPr>
                              <w:rPr>
                                <w:rFonts w:ascii="Times New Roman" w:hAnsi="Times New Roman"/>
                                <w:i/>
                                <w:sz w:val="20"/>
                                <w:szCs w:val="20"/>
                              </w:rPr>
                            </w:pPr>
                          </w:p>
                          <w:p w14:paraId="5E8309D7" w14:textId="77777777" w:rsidR="00785FFC" w:rsidRDefault="00785FFC" w:rsidP="00785FFC">
                            <w:pPr>
                              <w:rPr>
                                <w:rFonts w:ascii="Times New Roman" w:hAnsi="Times New Roman"/>
                                <w:b/>
                                <w:i/>
                                <w:sz w:val="20"/>
                                <w:szCs w:val="20"/>
                              </w:rPr>
                            </w:pPr>
                            <w:r>
                              <w:rPr>
                                <w:rFonts w:ascii="Times New Roman" w:hAnsi="Times New Roman"/>
                                <w:b/>
                                <w:i/>
                                <w:sz w:val="20"/>
                                <w:szCs w:val="20"/>
                              </w:rPr>
                              <w:t>Volunteer Director</w:t>
                            </w:r>
                          </w:p>
                          <w:p w14:paraId="641D6EB2" w14:textId="77777777" w:rsidR="00785FFC" w:rsidRDefault="00785FFC" w:rsidP="00785FFC">
                            <w:pPr>
                              <w:rPr>
                                <w:rFonts w:ascii="Times New Roman" w:hAnsi="Times New Roman"/>
                                <w:bCs/>
                                <w:i/>
                                <w:sz w:val="20"/>
                                <w:szCs w:val="20"/>
                              </w:rPr>
                            </w:pPr>
                            <w:r>
                              <w:rPr>
                                <w:rFonts w:ascii="Times New Roman" w:hAnsi="Times New Roman"/>
                                <w:bCs/>
                                <w:i/>
                                <w:sz w:val="20"/>
                                <w:szCs w:val="20"/>
                              </w:rPr>
                              <w:t>Judy Hingle</w:t>
                            </w:r>
                          </w:p>
                          <w:p w14:paraId="582C8A97" w14:textId="77777777" w:rsidR="00785FFC" w:rsidRDefault="00785FFC" w:rsidP="00785FFC">
                            <w:pPr>
                              <w:rPr>
                                <w:rFonts w:ascii="Times New Roman" w:hAnsi="Times New Roman"/>
                                <w:bCs/>
                                <w:i/>
                                <w:sz w:val="20"/>
                                <w:szCs w:val="20"/>
                              </w:rPr>
                            </w:pPr>
                          </w:p>
                          <w:p w14:paraId="3FCD9A39" w14:textId="77777777" w:rsidR="00785FFC" w:rsidRDefault="00785FFC" w:rsidP="00785FFC">
                            <w:pPr>
                              <w:rPr>
                                <w:rFonts w:ascii="Times New Roman" w:hAnsi="Times New Roman"/>
                                <w:b/>
                                <w:i/>
                                <w:sz w:val="20"/>
                                <w:szCs w:val="20"/>
                              </w:rPr>
                            </w:pPr>
                            <w:r>
                              <w:rPr>
                                <w:rFonts w:ascii="Times New Roman" w:hAnsi="Times New Roman"/>
                                <w:b/>
                                <w:i/>
                                <w:sz w:val="20"/>
                                <w:szCs w:val="20"/>
                              </w:rPr>
                              <w:t>Meeting Co-Directors</w:t>
                            </w:r>
                          </w:p>
                          <w:p w14:paraId="4DA24E9A" w14:textId="77777777" w:rsidR="00785FFC" w:rsidRDefault="00785FFC" w:rsidP="00785FFC">
                            <w:pPr>
                              <w:rPr>
                                <w:rFonts w:ascii="Times New Roman" w:hAnsi="Times New Roman"/>
                                <w:i/>
                                <w:sz w:val="20"/>
                                <w:szCs w:val="20"/>
                              </w:rPr>
                            </w:pPr>
                            <w:r>
                              <w:rPr>
                                <w:rFonts w:ascii="Times New Roman" w:hAnsi="Times New Roman"/>
                                <w:i/>
                                <w:sz w:val="20"/>
                                <w:szCs w:val="20"/>
                              </w:rPr>
                              <w:t>Miriam Anver</w:t>
                            </w:r>
                          </w:p>
                          <w:p w14:paraId="66AE583D" w14:textId="77777777" w:rsidR="00785FFC" w:rsidRDefault="00785FFC" w:rsidP="00785FFC">
                            <w:pPr>
                              <w:rPr>
                                <w:rFonts w:ascii="Times New Roman" w:hAnsi="Times New Roman"/>
                                <w:i/>
                                <w:sz w:val="20"/>
                                <w:szCs w:val="20"/>
                              </w:rPr>
                            </w:pPr>
                            <w:r>
                              <w:rPr>
                                <w:rFonts w:ascii="Times New Roman" w:hAnsi="Times New Roman"/>
                                <w:i/>
                                <w:sz w:val="20"/>
                                <w:szCs w:val="20"/>
                              </w:rPr>
                              <w:t>Laura Feld-Mushaw</w:t>
                            </w:r>
                          </w:p>
                          <w:p w14:paraId="497C0463" w14:textId="77777777" w:rsidR="00785FFC" w:rsidRDefault="00785FFC" w:rsidP="00785FFC">
                            <w:pPr>
                              <w:rPr>
                                <w:rFonts w:ascii="Times New Roman" w:hAnsi="Times New Roman"/>
                                <w:i/>
                                <w:sz w:val="16"/>
                                <w:szCs w:val="16"/>
                              </w:rPr>
                            </w:pPr>
                          </w:p>
                          <w:p w14:paraId="35C116D8" w14:textId="77777777" w:rsidR="00785FFC" w:rsidRDefault="00785FFC" w:rsidP="00785FFC">
                            <w:pPr>
                              <w:rPr>
                                <w:rFonts w:ascii="Times New Roman" w:hAnsi="Times New Roman"/>
                                <w:b/>
                                <w:i/>
                                <w:sz w:val="20"/>
                                <w:szCs w:val="20"/>
                              </w:rPr>
                            </w:pPr>
                            <w:r>
                              <w:rPr>
                                <w:rFonts w:ascii="Times New Roman" w:hAnsi="Times New Roman"/>
                                <w:b/>
                                <w:i/>
                                <w:sz w:val="20"/>
                                <w:szCs w:val="20"/>
                              </w:rPr>
                              <w:t>Media Relations Director</w:t>
                            </w:r>
                          </w:p>
                          <w:p w14:paraId="4B961DE1" w14:textId="77777777" w:rsidR="00785FFC" w:rsidRDefault="00785FFC" w:rsidP="00785FFC">
                            <w:pPr>
                              <w:rPr>
                                <w:rFonts w:ascii="Times New Roman" w:hAnsi="Times New Roman"/>
                                <w:i/>
                                <w:sz w:val="20"/>
                                <w:szCs w:val="20"/>
                              </w:rPr>
                            </w:pPr>
                            <w:r>
                              <w:rPr>
                                <w:rFonts w:ascii="Times New Roman" w:hAnsi="Times New Roman"/>
                                <w:i/>
                                <w:sz w:val="20"/>
                                <w:szCs w:val="20"/>
                              </w:rPr>
                              <w:t>Patricia Reilly</w:t>
                            </w:r>
                          </w:p>
                          <w:p w14:paraId="59053088" w14:textId="77777777" w:rsidR="00785FFC" w:rsidRDefault="00785FFC" w:rsidP="00785FFC">
                            <w:pPr>
                              <w:rPr>
                                <w:rFonts w:ascii="Times New Roman" w:hAnsi="Times New Roman"/>
                                <w:i/>
                                <w:sz w:val="20"/>
                                <w:szCs w:val="20"/>
                              </w:rPr>
                            </w:pPr>
                          </w:p>
                          <w:p w14:paraId="3723AB8C" w14:textId="77777777" w:rsidR="00785FFC" w:rsidRDefault="00785FFC" w:rsidP="00785FFC">
                            <w:pPr>
                              <w:rPr>
                                <w:rFonts w:ascii="Times New Roman" w:hAnsi="Times New Roman"/>
                                <w:b/>
                                <w:i/>
                                <w:sz w:val="20"/>
                                <w:szCs w:val="20"/>
                              </w:rPr>
                            </w:pPr>
                            <w:r>
                              <w:rPr>
                                <w:rFonts w:ascii="Times New Roman" w:hAnsi="Times New Roman"/>
                                <w:b/>
                                <w:i/>
                                <w:sz w:val="20"/>
                                <w:szCs w:val="20"/>
                              </w:rPr>
                              <w:t>Communications Director</w:t>
                            </w:r>
                          </w:p>
                          <w:p w14:paraId="6E78E10A" w14:textId="77777777" w:rsidR="00785FFC" w:rsidRDefault="00785FFC" w:rsidP="00785FFC">
                            <w:pPr>
                              <w:rPr>
                                <w:rFonts w:ascii="Times New Roman" w:hAnsi="Times New Roman"/>
                                <w:bCs/>
                                <w:i/>
                                <w:sz w:val="20"/>
                                <w:szCs w:val="20"/>
                              </w:rPr>
                            </w:pPr>
                            <w:r>
                              <w:rPr>
                                <w:rFonts w:ascii="Times New Roman" w:hAnsi="Times New Roman"/>
                                <w:bCs/>
                                <w:i/>
                                <w:sz w:val="20"/>
                                <w:szCs w:val="20"/>
                              </w:rPr>
                              <w:t>Carol Proven</w:t>
                            </w:r>
                          </w:p>
                          <w:p w14:paraId="2E5E2BE7" w14:textId="77777777" w:rsidR="00785FFC" w:rsidRDefault="00785FFC" w:rsidP="00785FFC">
                            <w:pPr>
                              <w:rPr>
                                <w:rFonts w:ascii="Times New Roman" w:hAnsi="Times New Roman"/>
                                <w:bCs/>
                                <w:i/>
                                <w:sz w:val="20"/>
                                <w:szCs w:val="20"/>
                              </w:rPr>
                            </w:pPr>
                          </w:p>
                          <w:p w14:paraId="6DC70CB7" w14:textId="77777777" w:rsidR="00785FFC" w:rsidRDefault="00785FFC" w:rsidP="00785FFC">
                            <w:pPr>
                              <w:rPr>
                                <w:rFonts w:ascii="Times New Roman" w:hAnsi="Times New Roman"/>
                                <w:b/>
                                <w:i/>
                                <w:sz w:val="20"/>
                                <w:szCs w:val="20"/>
                              </w:rPr>
                            </w:pPr>
                            <w:r>
                              <w:rPr>
                                <w:rFonts w:ascii="Times New Roman" w:hAnsi="Times New Roman"/>
                                <w:b/>
                                <w:i/>
                                <w:sz w:val="20"/>
                                <w:szCs w:val="20"/>
                              </w:rPr>
                              <w:t xml:space="preserve">Fauquier Unit Director </w:t>
                            </w:r>
                          </w:p>
                          <w:p w14:paraId="083FB37B" w14:textId="77777777" w:rsidR="00785FFC" w:rsidRDefault="00785FFC" w:rsidP="00785FFC">
                            <w:pPr>
                              <w:rPr>
                                <w:rFonts w:ascii="Times New Roman" w:hAnsi="Times New Roman"/>
                                <w:i/>
                                <w:sz w:val="20"/>
                                <w:szCs w:val="20"/>
                              </w:rPr>
                            </w:pPr>
                            <w:r>
                              <w:rPr>
                                <w:rFonts w:ascii="Times New Roman" w:hAnsi="Times New Roman"/>
                                <w:i/>
                                <w:sz w:val="20"/>
                                <w:szCs w:val="20"/>
                              </w:rPr>
                              <w:t>Ruthann Litchford</w:t>
                            </w:r>
                          </w:p>
                          <w:p w14:paraId="0ED537D9" w14:textId="77777777" w:rsidR="00785FFC" w:rsidRDefault="00785FFC" w:rsidP="00785FFC">
                            <w:pPr>
                              <w:rPr>
                                <w:rFonts w:ascii="Times New Roman" w:hAnsi="Times New Roman"/>
                                <w:i/>
                                <w:sz w:val="20"/>
                                <w:szCs w:val="20"/>
                              </w:rPr>
                            </w:pPr>
                          </w:p>
                          <w:p w14:paraId="24CC4238" w14:textId="77777777" w:rsidR="00785FFC" w:rsidRDefault="00000000" w:rsidP="00785FFC">
                            <w:pPr>
                              <w:rPr>
                                <w:rFonts w:ascii="Times New Roman" w:hAnsi="Times New Roman" w:cs="Times New Roman"/>
                                <w:color w:val="00B0F0"/>
                                <w:sz w:val="18"/>
                                <w:szCs w:val="18"/>
                              </w:rPr>
                            </w:pPr>
                            <w:hyperlink r:id="rId7" w:history="1">
                              <w:r w:rsidR="00785FFC">
                                <w:rPr>
                                  <w:rStyle w:val="Hyperlink"/>
                                  <w:rFonts w:ascii="Times New Roman" w:hAnsi="Times New Roman" w:cs="Times New Roman"/>
                                  <w:sz w:val="18"/>
                                  <w:szCs w:val="18"/>
                                </w:rPr>
                                <w:t>lwvpwfa@gmail.com</w:t>
                              </w:r>
                            </w:hyperlink>
                            <w:r w:rsidR="00785FFC">
                              <w:rPr>
                                <w:rFonts w:ascii="Times New Roman" w:hAnsi="Times New Roman" w:cs="Times New Roman"/>
                                <w:color w:val="00B0F0"/>
                                <w:sz w:val="18"/>
                                <w:szCs w:val="18"/>
                              </w:rPr>
                              <w:t xml:space="preserve"> </w:t>
                            </w:r>
                          </w:p>
                          <w:p w14:paraId="4B1535A3" w14:textId="77777777" w:rsidR="00785FFC" w:rsidRDefault="00785FFC" w:rsidP="00785FFC">
                            <w:pPr>
                              <w:rPr>
                                <w:rFonts w:ascii="Times New Roman" w:hAnsi="Times New Roman"/>
                                <w:i/>
                                <w:sz w:val="20"/>
                                <w:szCs w:val="20"/>
                              </w:rPr>
                            </w:pPr>
                          </w:p>
                          <w:p w14:paraId="07B77926" w14:textId="77777777" w:rsidR="00785FFC" w:rsidRDefault="00785FFC" w:rsidP="00785FFC">
                            <w:pPr>
                              <w:rPr>
                                <w:rFonts w:ascii="Times New Roman" w:hAnsi="Times New Roman"/>
                                <w:i/>
                                <w:sz w:val="20"/>
                                <w:szCs w:val="20"/>
                              </w:rPr>
                            </w:pPr>
                          </w:p>
                          <w:p w14:paraId="24AF4C7F" w14:textId="77777777" w:rsidR="00785FFC" w:rsidRDefault="00785FFC" w:rsidP="00785FFC">
                            <w:pPr>
                              <w:rPr>
                                <w:rFonts w:ascii="Times New Roman" w:hAnsi="Times New Roman"/>
                                <w:i/>
                                <w:sz w:val="20"/>
                                <w:szCs w:val="20"/>
                              </w:rPr>
                            </w:pPr>
                          </w:p>
                          <w:p w14:paraId="7416659F" w14:textId="77777777" w:rsidR="00785FFC" w:rsidRDefault="00785FFC" w:rsidP="00785FFC">
                            <w:pPr>
                              <w:rPr>
                                <w:rFonts w:ascii="Times New Roman" w:hAnsi="Times New Roman"/>
                                <w:i/>
                                <w:sz w:val="20"/>
                                <w:szCs w:val="20"/>
                              </w:rPr>
                            </w:pPr>
                          </w:p>
                          <w:p w14:paraId="1A457B87" w14:textId="77777777" w:rsidR="00785FFC" w:rsidRDefault="00785FFC" w:rsidP="00785FFC">
                            <w:pPr>
                              <w:rPr>
                                <w:i/>
                                <w:sz w:val="16"/>
                                <w:szCs w:val="16"/>
                              </w:rPr>
                            </w:pPr>
                          </w:p>
                          <w:p w14:paraId="76A099C5" w14:textId="77777777" w:rsidR="00785FFC" w:rsidRDefault="00785FFC" w:rsidP="00785FFC">
                            <w:pPr>
                              <w:rPr>
                                <w:b/>
                                <w:i/>
                                <w:sz w:val="18"/>
                                <w:szCs w:val="18"/>
                              </w:rPr>
                            </w:pPr>
                          </w:p>
                          <w:p w14:paraId="0A380F75" w14:textId="77777777" w:rsidR="00785FFC" w:rsidRDefault="00785FFC" w:rsidP="00785FFC">
                            <w:pPr>
                              <w:rPr>
                                <w:i/>
                                <w:sz w:val="16"/>
                                <w:szCs w:val="16"/>
                              </w:rPr>
                            </w:pPr>
                          </w:p>
                          <w:p w14:paraId="23B5BCC5" w14:textId="77777777" w:rsidR="00785FFC" w:rsidRDefault="00785FFC" w:rsidP="00785FFC">
                            <w:pPr>
                              <w:rPr>
                                <w:sz w:val="16"/>
                                <w:szCs w:val="16"/>
                              </w:rPr>
                            </w:pPr>
                          </w:p>
                          <w:p w14:paraId="0E178D10" w14:textId="77777777" w:rsidR="00785FFC" w:rsidRDefault="00785FFC" w:rsidP="00785FFC">
                            <w:pPr>
                              <w:rPr>
                                <w:i/>
                                <w:sz w:val="18"/>
                                <w:szCs w:val="18"/>
                              </w:rPr>
                            </w:pPr>
                          </w:p>
                          <w:p w14:paraId="388B5AD5" w14:textId="77777777" w:rsidR="00785FFC" w:rsidRDefault="00785FFC" w:rsidP="00785FFC">
                            <w:pPr>
                              <w:rPr>
                                <w:i/>
                                <w:sz w:val="20"/>
                                <w:szCs w:val="20"/>
                              </w:rPr>
                            </w:pPr>
                          </w:p>
                        </w:txbxContent>
                      </wps:txbx>
                      <wps:bodyPr rot="0" vertOverflow="clip" horzOverflow="clip"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66E9C" id="Text Box 13" o:spid="_x0000_s1027" type="#_x0000_t202" style="position:absolute;margin-left:0;margin-top:153pt;width:144.75pt;height:643.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" o:allowincell="f" filled="f" fillcolor="#e6eed5" stroked="f" strokecolor="#622423" strokeweight="6pt">
                <v:stroke linestyle="thickThin"/>
                <v:textbox inset="18pt,18pt,18pt,18pt">
                  <w:txbxContent>
                    <w:p w14:paraId="46104585" w14:textId="77777777" w:rsidR="00785FFC" w:rsidRDefault="00785FFC" w:rsidP="00785FFC">
                      <w:pPr>
                        <w:rPr>
                          <w:rFonts w:ascii="Times New Roman" w:hAnsi="Times New Roman"/>
                          <w:b/>
                          <w:iCs/>
                        </w:rPr>
                      </w:pPr>
                      <w:r>
                        <w:rPr>
                          <w:rFonts w:ascii="Times New Roman" w:hAnsi="Times New Roman"/>
                          <w:b/>
                          <w:i/>
                        </w:rPr>
                        <w:t xml:space="preserve"> </w:t>
                      </w:r>
                      <w:r>
                        <w:rPr>
                          <w:rFonts w:ascii="Times New Roman" w:hAnsi="Times New Roman"/>
                          <w:b/>
                          <w:iCs/>
                        </w:rPr>
                        <w:t>Board of Directors</w:t>
                      </w:r>
                    </w:p>
                    <w:p w14:paraId="7947D482" w14:textId="77777777" w:rsidR="00785FFC" w:rsidRDefault="00785FFC" w:rsidP="00785FFC">
                      <w:pPr>
                        <w:rPr>
                          <w:rFonts w:ascii="Times New Roman" w:hAnsi="Times New Roman"/>
                          <w:b/>
                          <w:iCs/>
                        </w:rPr>
                      </w:pPr>
                      <w:r>
                        <w:rPr>
                          <w:rFonts w:ascii="Times New Roman" w:hAnsi="Times New Roman"/>
                          <w:b/>
                          <w:iCs/>
                        </w:rPr>
                        <w:t xml:space="preserve">      2021-2023</w:t>
                      </w:r>
                    </w:p>
                    <w:p w14:paraId="53B06D38" w14:textId="77777777" w:rsidR="00785FFC" w:rsidRDefault="00785FFC" w:rsidP="00785FFC">
                      <w:pPr>
                        <w:rPr>
                          <w:rFonts w:ascii="Times New Roman" w:hAnsi="Times New Roman"/>
                          <w:b/>
                          <w:iCs/>
                        </w:rPr>
                      </w:pPr>
                    </w:p>
                    <w:p w14:paraId="325AF00F" w14:textId="77777777" w:rsidR="00785FFC" w:rsidRDefault="00785FFC" w:rsidP="00785FFC">
                      <w:pPr>
                        <w:rPr>
                          <w:rFonts w:ascii="Times New Roman" w:hAnsi="Times New Roman"/>
                          <w:b/>
                          <w:i/>
                          <w:sz w:val="20"/>
                          <w:szCs w:val="20"/>
                        </w:rPr>
                      </w:pPr>
                      <w:r>
                        <w:rPr>
                          <w:rFonts w:ascii="Times New Roman" w:hAnsi="Times New Roman"/>
                          <w:b/>
                          <w:i/>
                          <w:sz w:val="20"/>
                          <w:szCs w:val="20"/>
                        </w:rPr>
                        <w:t>President</w:t>
                      </w:r>
                    </w:p>
                    <w:p w14:paraId="65B84CCF" w14:textId="77777777" w:rsidR="00785FFC" w:rsidRDefault="00785FFC" w:rsidP="00785FFC">
                      <w:pPr>
                        <w:rPr>
                          <w:rFonts w:ascii="Times New Roman" w:hAnsi="Times New Roman"/>
                          <w:i/>
                          <w:sz w:val="20"/>
                          <w:szCs w:val="20"/>
                        </w:rPr>
                      </w:pPr>
                      <w:r>
                        <w:rPr>
                          <w:rFonts w:ascii="Times New Roman" w:hAnsi="Times New Roman"/>
                          <w:i/>
                          <w:sz w:val="20"/>
                          <w:szCs w:val="20"/>
                        </w:rPr>
                        <w:t>Janet M. Gorn</w:t>
                      </w:r>
                    </w:p>
                    <w:p w14:paraId="6A678779" w14:textId="77777777" w:rsidR="00785FFC" w:rsidRDefault="00785FFC" w:rsidP="00785FFC">
                      <w:pPr>
                        <w:rPr>
                          <w:rFonts w:ascii="Times New Roman" w:hAnsi="Times New Roman"/>
                          <w:i/>
                          <w:sz w:val="20"/>
                          <w:szCs w:val="20"/>
                        </w:rPr>
                      </w:pPr>
                    </w:p>
                    <w:p w14:paraId="20C52AD7" w14:textId="77777777" w:rsidR="00785FFC" w:rsidRDefault="00785FFC" w:rsidP="00785FFC">
                      <w:pPr>
                        <w:rPr>
                          <w:rFonts w:ascii="Times New Roman" w:hAnsi="Times New Roman"/>
                          <w:b/>
                          <w:i/>
                          <w:sz w:val="20"/>
                          <w:szCs w:val="20"/>
                        </w:rPr>
                      </w:pPr>
                      <w:r>
                        <w:rPr>
                          <w:rFonts w:ascii="Times New Roman" w:hAnsi="Times New Roman"/>
                          <w:b/>
                          <w:i/>
                          <w:sz w:val="20"/>
                          <w:szCs w:val="20"/>
                        </w:rPr>
                        <w:t xml:space="preserve"> Vice President</w:t>
                      </w:r>
                    </w:p>
                    <w:p w14:paraId="47093393" w14:textId="77777777" w:rsidR="00785FFC" w:rsidRDefault="00785FFC" w:rsidP="00785FFC">
                      <w:pPr>
                        <w:rPr>
                          <w:rFonts w:ascii="Times New Roman" w:hAnsi="Times New Roman"/>
                          <w:i/>
                          <w:sz w:val="20"/>
                          <w:szCs w:val="20"/>
                        </w:rPr>
                      </w:pPr>
                      <w:r>
                        <w:rPr>
                          <w:rFonts w:ascii="Times New Roman" w:hAnsi="Times New Roman"/>
                          <w:i/>
                          <w:sz w:val="20"/>
                          <w:szCs w:val="20"/>
                        </w:rPr>
                        <w:t>Connie Gilman</w:t>
                      </w:r>
                    </w:p>
                    <w:p w14:paraId="470C7474" w14:textId="77777777" w:rsidR="00785FFC" w:rsidRDefault="00785FFC" w:rsidP="00785FFC">
                      <w:pPr>
                        <w:rPr>
                          <w:rFonts w:ascii="Times New Roman" w:hAnsi="Times New Roman"/>
                          <w:i/>
                          <w:sz w:val="20"/>
                          <w:szCs w:val="20"/>
                        </w:rPr>
                      </w:pPr>
                    </w:p>
                    <w:p w14:paraId="43DC6F1E" w14:textId="77777777" w:rsidR="00785FFC" w:rsidRDefault="00785FFC" w:rsidP="00785FFC">
                      <w:pPr>
                        <w:rPr>
                          <w:rFonts w:ascii="Times New Roman" w:hAnsi="Times New Roman"/>
                          <w:b/>
                          <w:i/>
                          <w:sz w:val="20"/>
                          <w:szCs w:val="20"/>
                        </w:rPr>
                      </w:pPr>
                      <w:r>
                        <w:rPr>
                          <w:rFonts w:ascii="Times New Roman" w:hAnsi="Times New Roman"/>
                          <w:b/>
                          <w:i/>
                          <w:sz w:val="20"/>
                          <w:szCs w:val="20"/>
                        </w:rPr>
                        <w:t>Recording Secretary</w:t>
                      </w:r>
                    </w:p>
                    <w:p w14:paraId="7A9F97BA" w14:textId="77777777" w:rsidR="00785FFC" w:rsidRDefault="00785FFC" w:rsidP="00785FFC">
                      <w:pPr>
                        <w:rPr>
                          <w:rFonts w:ascii="Times New Roman" w:hAnsi="Times New Roman"/>
                          <w:bCs/>
                          <w:i/>
                          <w:sz w:val="20"/>
                          <w:szCs w:val="20"/>
                        </w:rPr>
                      </w:pPr>
                      <w:r>
                        <w:rPr>
                          <w:rFonts w:ascii="Times New Roman" w:hAnsi="Times New Roman"/>
                          <w:bCs/>
                          <w:i/>
                          <w:sz w:val="20"/>
                          <w:szCs w:val="20"/>
                        </w:rPr>
                        <w:t>Cynthia Chambliss</w:t>
                      </w:r>
                    </w:p>
                    <w:p w14:paraId="578CC5DC" w14:textId="77777777" w:rsidR="00785FFC" w:rsidRDefault="00785FFC" w:rsidP="00785FFC">
                      <w:pPr>
                        <w:rPr>
                          <w:rFonts w:ascii="Times New Roman" w:hAnsi="Times New Roman"/>
                          <w:bCs/>
                          <w:i/>
                          <w:sz w:val="20"/>
                          <w:szCs w:val="20"/>
                        </w:rPr>
                      </w:pPr>
                    </w:p>
                    <w:p w14:paraId="4E8F7C89" w14:textId="77777777" w:rsidR="00785FFC" w:rsidRDefault="00785FFC" w:rsidP="00785FFC">
                      <w:pPr>
                        <w:rPr>
                          <w:rFonts w:ascii="Times New Roman" w:hAnsi="Times New Roman"/>
                          <w:b/>
                          <w:i/>
                          <w:sz w:val="20"/>
                          <w:szCs w:val="20"/>
                        </w:rPr>
                      </w:pPr>
                      <w:r>
                        <w:rPr>
                          <w:rFonts w:ascii="Times New Roman" w:hAnsi="Times New Roman"/>
                          <w:b/>
                          <w:i/>
                          <w:sz w:val="20"/>
                          <w:szCs w:val="20"/>
                        </w:rPr>
                        <w:t>Treasurer</w:t>
                      </w:r>
                    </w:p>
                    <w:p w14:paraId="71A97805" w14:textId="77777777" w:rsidR="00785FFC" w:rsidRDefault="00785FFC" w:rsidP="00785FFC">
                      <w:pPr>
                        <w:rPr>
                          <w:rFonts w:ascii="Times New Roman" w:hAnsi="Times New Roman"/>
                          <w:i/>
                          <w:sz w:val="20"/>
                          <w:szCs w:val="20"/>
                        </w:rPr>
                      </w:pPr>
                      <w:r>
                        <w:rPr>
                          <w:rFonts w:ascii="Times New Roman" w:hAnsi="Times New Roman"/>
                          <w:i/>
                          <w:sz w:val="20"/>
                          <w:szCs w:val="20"/>
                        </w:rPr>
                        <w:t>Patricia Freed</w:t>
                      </w:r>
                    </w:p>
                    <w:p w14:paraId="0D6E595F" w14:textId="77777777" w:rsidR="00785FFC" w:rsidRDefault="00785FFC" w:rsidP="00785FFC">
                      <w:pPr>
                        <w:rPr>
                          <w:rFonts w:ascii="Times New Roman" w:hAnsi="Times New Roman"/>
                          <w:i/>
                          <w:sz w:val="20"/>
                          <w:szCs w:val="20"/>
                        </w:rPr>
                      </w:pPr>
                    </w:p>
                    <w:p w14:paraId="5D67473C" w14:textId="77777777" w:rsidR="00785FFC" w:rsidRDefault="00785FFC" w:rsidP="00785FFC">
                      <w:pPr>
                        <w:rPr>
                          <w:rFonts w:ascii="Times New Roman" w:hAnsi="Times New Roman"/>
                          <w:b/>
                          <w:i/>
                          <w:sz w:val="20"/>
                          <w:szCs w:val="20"/>
                        </w:rPr>
                      </w:pPr>
                      <w:r>
                        <w:rPr>
                          <w:rFonts w:ascii="Times New Roman" w:hAnsi="Times New Roman"/>
                          <w:b/>
                          <w:i/>
                          <w:sz w:val="20"/>
                          <w:szCs w:val="20"/>
                        </w:rPr>
                        <w:t>Membership Outreach Director</w:t>
                      </w:r>
                    </w:p>
                    <w:p w14:paraId="5E24ABB3" w14:textId="77777777" w:rsidR="00785FFC" w:rsidRDefault="00785FFC" w:rsidP="00785FFC">
                      <w:pPr>
                        <w:rPr>
                          <w:rFonts w:ascii="Times New Roman" w:hAnsi="Times New Roman"/>
                          <w:i/>
                          <w:sz w:val="20"/>
                          <w:szCs w:val="20"/>
                        </w:rPr>
                      </w:pPr>
                      <w:r>
                        <w:rPr>
                          <w:rFonts w:ascii="Times New Roman" w:hAnsi="Times New Roman"/>
                          <w:i/>
                          <w:sz w:val="20"/>
                          <w:szCs w:val="20"/>
                        </w:rPr>
                        <w:t>Catherine Ring</w:t>
                      </w:r>
                    </w:p>
                    <w:p w14:paraId="3FDBE93D" w14:textId="77777777" w:rsidR="00785FFC" w:rsidRDefault="00785FFC" w:rsidP="00785FFC">
                      <w:pPr>
                        <w:rPr>
                          <w:rFonts w:ascii="Times New Roman" w:hAnsi="Times New Roman"/>
                          <w:i/>
                          <w:sz w:val="20"/>
                          <w:szCs w:val="20"/>
                        </w:rPr>
                      </w:pPr>
                    </w:p>
                    <w:p w14:paraId="728FA29F" w14:textId="77777777" w:rsidR="00785FFC" w:rsidRDefault="00785FFC" w:rsidP="00785FFC">
                      <w:pPr>
                        <w:rPr>
                          <w:rFonts w:ascii="Times New Roman" w:hAnsi="Times New Roman"/>
                          <w:b/>
                          <w:i/>
                          <w:sz w:val="20"/>
                          <w:szCs w:val="20"/>
                        </w:rPr>
                      </w:pPr>
                      <w:r>
                        <w:rPr>
                          <w:rFonts w:ascii="Times New Roman" w:hAnsi="Times New Roman"/>
                          <w:b/>
                          <w:i/>
                          <w:sz w:val="20"/>
                          <w:szCs w:val="20"/>
                        </w:rPr>
                        <w:t>Membership Director</w:t>
                      </w:r>
                    </w:p>
                    <w:p w14:paraId="0B5EA952" w14:textId="77777777" w:rsidR="00785FFC" w:rsidRDefault="00785FFC" w:rsidP="00785FFC">
                      <w:pPr>
                        <w:rPr>
                          <w:rFonts w:ascii="Times New Roman" w:hAnsi="Times New Roman"/>
                          <w:i/>
                          <w:sz w:val="20"/>
                          <w:szCs w:val="20"/>
                        </w:rPr>
                      </w:pPr>
                      <w:r>
                        <w:rPr>
                          <w:rFonts w:ascii="Times New Roman" w:hAnsi="Times New Roman"/>
                          <w:i/>
                          <w:sz w:val="20"/>
                          <w:szCs w:val="20"/>
                        </w:rPr>
                        <w:t>Sheila Arrington</w:t>
                      </w:r>
                    </w:p>
                    <w:p w14:paraId="4992767F" w14:textId="77777777" w:rsidR="00785FFC" w:rsidRDefault="00785FFC" w:rsidP="00785FFC">
                      <w:pPr>
                        <w:rPr>
                          <w:rFonts w:ascii="Times New Roman" w:hAnsi="Times New Roman"/>
                          <w:i/>
                          <w:sz w:val="20"/>
                          <w:szCs w:val="20"/>
                        </w:rPr>
                      </w:pPr>
                    </w:p>
                    <w:p w14:paraId="12D8B976" w14:textId="77777777" w:rsidR="00785FFC" w:rsidRDefault="00785FFC" w:rsidP="00785FFC">
                      <w:pPr>
                        <w:rPr>
                          <w:rFonts w:ascii="Times New Roman" w:hAnsi="Times New Roman"/>
                          <w:b/>
                          <w:i/>
                          <w:sz w:val="20"/>
                          <w:szCs w:val="20"/>
                        </w:rPr>
                      </w:pPr>
                      <w:r>
                        <w:rPr>
                          <w:rFonts w:ascii="Times New Roman" w:hAnsi="Times New Roman"/>
                          <w:b/>
                          <w:i/>
                          <w:sz w:val="20"/>
                          <w:szCs w:val="20"/>
                        </w:rPr>
                        <w:t>Voter Services Director</w:t>
                      </w:r>
                    </w:p>
                    <w:p w14:paraId="1F4F96BF" w14:textId="77777777" w:rsidR="00785FFC" w:rsidRDefault="00785FFC" w:rsidP="00785FFC">
                      <w:pPr>
                        <w:rPr>
                          <w:rFonts w:ascii="Times New Roman" w:hAnsi="Times New Roman"/>
                          <w:i/>
                          <w:sz w:val="20"/>
                          <w:szCs w:val="20"/>
                        </w:rPr>
                      </w:pPr>
                      <w:r>
                        <w:rPr>
                          <w:rFonts w:ascii="Times New Roman" w:hAnsi="Times New Roman"/>
                          <w:i/>
                          <w:sz w:val="20"/>
                          <w:szCs w:val="20"/>
                        </w:rPr>
                        <w:t>Carol Noggle</w:t>
                      </w:r>
                    </w:p>
                    <w:p w14:paraId="4B56DDAD" w14:textId="77777777" w:rsidR="00785FFC" w:rsidRDefault="00785FFC" w:rsidP="00785FFC">
                      <w:pPr>
                        <w:rPr>
                          <w:rFonts w:ascii="Times New Roman" w:hAnsi="Times New Roman"/>
                          <w:i/>
                          <w:sz w:val="20"/>
                          <w:szCs w:val="20"/>
                        </w:rPr>
                      </w:pPr>
                    </w:p>
                    <w:p w14:paraId="5E8309D7" w14:textId="77777777" w:rsidR="00785FFC" w:rsidRDefault="00785FFC" w:rsidP="00785FFC">
                      <w:pPr>
                        <w:rPr>
                          <w:rFonts w:ascii="Times New Roman" w:hAnsi="Times New Roman"/>
                          <w:b/>
                          <w:i/>
                          <w:sz w:val="20"/>
                          <w:szCs w:val="20"/>
                        </w:rPr>
                      </w:pPr>
                      <w:r>
                        <w:rPr>
                          <w:rFonts w:ascii="Times New Roman" w:hAnsi="Times New Roman"/>
                          <w:b/>
                          <w:i/>
                          <w:sz w:val="20"/>
                          <w:szCs w:val="20"/>
                        </w:rPr>
                        <w:t>Volunteer Director</w:t>
                      </w:r>
                    </w:p>
                    <w:p w14:paraId="641D6EB2" w14:textId="77777777" w:rsidR="00785FFC" w:rsidRDefault="00785FFC" w:rsidP="00785FFC">
                      <w:pPr>
                        <w:rPr>
                          <w:rFonts w:ascii="Times New Roman" w:hAnsi="Times New Roman"/>
                          <w:bCs/>
                          <w:i/>
                          <w:sz w:val="20"/>
                          <w:szCs w:val="20"/>
                        </w:rPr>
                      </w:pPr>
                      <w:r>
                        <w:rPr>
                          <w:rFonts w:ascii="Times New Roman" w:hAnsi="Times New Roman"/>
                          <w:bCs/>
                          <w:i/>
                          <w:sz w:val="20"/>
                          <w:szCs w:val="20"/>
                        </w:rPr>
                        <w:t>Judy Hingle</w:t>
                      </w:r>
                    </w:p>
                    <w:p w14:paraId="582C8A97" w14:textId="77777777" w:rsidR="00785FFC" w:rsidRDefault="00785FFC" w:rsidP="00785FFC">
                      <w:pPr>
                        <w:rPr>
                          <w:rFonts w:ascii="Times New Roman" w:hAnsi="Times New Roman"/>
                          <w:bCs/>
                          <w:i/>
                          <w:sz w:val="20"/>
                          <w:szCs w:val="20"/>
                        </w:rPr>
                      </w:pPr>
                    </w:p>
                    <w:p w14:paraId="3FCD9A39" w14:textId="77777777" w:rsidR="00785FFC" w:rsidRDefault="00785FFC" w:rsidP="00785FFC">
                      <w:pPr>
                        <w:rPr>
                          <w:rFonts w:ascii="Times New Roman" w:hAnsi="Times New Roman"/>
                          <w:b/>
                          <w:i/>
                          <w:sz w:val="20"/>
                          <w:szCs w:val="20"/>
                        </w:rPr>
                      </w:pPr>
                      <w:r>
                        <w:rPr>
                          <w:rFonts w:ascii="Times New Roman" w:hAnsi="Times New Roman"/>
                          <w:b/>
                          <w:i/>
                          <w:sz w:val="20"/>
                          <w:szCs w:val="20"/>
                        </w:rPr>
                        <w:t>Meeting Co-Directors</w:t>
                      </w:r>
                    </w:p>
                    <w:p w14:paraId="4DA24E9A" w14:textId="77777777" w:rsidR="00785FFC" w:rsidRDefault="00785FFC" w:rsidP="00785FFC">
                      <w:pPr>
                        <w:rPr>
                          <w:rFonts w:ascii="Times New Roman" w:hAnsi="Times New Roman"/>
                          <w:i/>
                          <w:sz w:val="20"/>
                          <w:szCs w:val="20"/>
                        </w:rPr>
                      </w:pPr>
                      <w:r>
                        <w:rPr>
                          <w:rFonts w:ascii="Times New Roman" w:hAnsi="Times New Roman"/>
                          <w:i/>
                          <w:sz w:val="20"/>
                          <w:szCs w:val="20"/>
                        </w:rPr>
                        <w:t>Miriam Anver</w:t>
                      </w:r>
                    </w:p>
                    <w:p w14:paraId="66AE583D" w14:textId="77777777" w:rsidR="00785FFC" w:rsidRDefault="00785FFC" w:rsidP="00785FFC">
                      <w:pPr>
                        <w:rPr>
                          <w:rFonts w:ascii="Times New Roman" w:hAnsi="Times New Roman"/>
                          <w:i/>
                          <w:sz w:val="20"/>
                          <w:szCs w:val="20"/>
                        </w:rPr>
                      </w:pPr>
                      <w:r>
                        <w:rPr>
                          <w:rFonts w:ascii="Times New Roman" w:hAnsi="Times New Roman"/>
                          <w:i/>
                          <w:sz w:val="20"/>
                          <w:szCs w:val="20"/>
                        </w:rPr>
                        <w:t>Laura Feld-Mushaw</w:t>
                      </w:r>
                    </w:p>
                    <w:p w14:paraId="497C0463" w14:textId="77777777" w:rsidR="00785FFC" w:rsidRDefault="00785FFC" w:rsidP="00785FFC">
                      <w:pPr>
                        <w:rPr>
                          <w:rFonts w:ascii="Times New Roman" w:hAnsi="Times New Roman"/>
                          <w:i/>
                          <w:sz w:val="16"/>
                          <w:szCs w:val="16"/>
                        </w:rPr>
                      </w:pPr>
                    </w:p>
                    <w:p w14:paraId="35C116D8" w14:textId="77777777" w:rsidR="00785FFC" w:rsidRDefault="00785FFC" w:rsidP="00785FFC">
                      <w:pPr>
                        <w:rPr>
                          <w:rFonts w:ascii="Times New Roman" w:hAnsi="Times New Roman"/>
                          <w:b/>
                          <w:i/>
                          <w:sz w:val="20"/>
                          <w:szCs w:val="20"/>
                        </w:rPr>
                      </w:pPr>
                      <w:r>
                        <w:rPr>
                          <w:rFonts w:ascii="Times New Roman" w:hAnsi="Times New Roman"/>
                          <w:b/>
                          <w:i/>
                          <w:sz w:val="20"/>
                          <w:szCs w:val="20"/>
                        </w:rPr>
                        <w:t>Media Relations Director</w:t>
                      </w:r>
                    </w:p>
                    <w:p w14:paraId="4B961DE1" w14:textId="77777777" w:rsidR="00785FFC" w:rsidRDefault="00785FFC" w:rsidP="00785FFC">
                      <w:pPr>
                        <w:rPr>
                          <w:rFonts w:ascii="Times New Roman" w:hAnsi="Times New Roman"/>
                          <w:i/>
                          <w:sz w:val="20"/>
                          <w:szCs w:val="20"/>
                        </w:rPr>
                      </w:pPr>
                      <w:r>
                        <w:rPr>
                          <w:rFonts w:ascii="Times New Roman" w:hAnsi="Times New Roman"/>
                          <w:i/>
                          <w:sz w:val="20"/>
                          <w:szCs w:val="20"/>
                        </w:rPr>
                        <w:t>Patricia Reilly</w:t>
                      </w:r>
                    </w:p>
                    <w:p w14:paraId="59053088" w14:textId="77777777" w:rsidR="00785FFC" w:rsidRDefault="00785FFC" w:rsidP="00785FFC">
                      <w:pPr>
                        <w:rPr>
                          <w:rFonts w:ascii="Times New Roman" w:hAnsi="Times New Roman"/>
                          <w:i/>
                          <w:sz w:val="20"/>
                          <w:szCs w:val="20"/>
                        </w:rPr>
                      </w:pPr>
                    </w:p>
                    <w:p w14:paraId="3723AB8C" w14:textId="77777777" w:rsidR="00785FFC" w:rsidRDefault="00785FFC" w:rsidP="00785FFC">
                      <w:pPr>
                        <w:rPr>
                          <w:rFonts w:ascii="Times New Roman" w:hAnsi="Times New Roman"/>
                          <w:b/>
                          <w:i/>
                          <w:sz w:val="20"/>
                          <w:szCs w:val="20"/>
                        </w:rPr>
                      </w:pPr>
                      <w:r>
                        <w:rPr>
                          <w:rFonts w:ascii="Times New Roman" w:hAnsi="Times New Roman"/>
                          <w:b/>
                          <w:i/>
                          <w:sz w:val="20"/>
                          <w:szCs w:val="20"/>
                        </w:rPr>
                        <w:t>Communications Director</w:t>
                      </w:r>
                    </w:p>
                    <w:p w14:paraId="6E78E10A" w14:textId="77777777" w:rsidR="00785FFC" w:rsidRDefault="00785FFC" w:rsidP="00785FFC">
                      <w:pPr>
                        <w:rPr>
                          <w:rFonts w:ascii="Times New Roman" w:hAnsi="Times New Roman"/>
                          <w:bCs/>
                          <w:i/>
                          <w:sz w:val="20"/>
                          <w:szCs w:val="20"/>
                        </w:rPr>
                      </w:pPr>
                      <w:r>
                        <w:rPr>
                          <w:rFonts w:ascii="Times New Roman" w:hAnsi="Times New Roman"/>
                          <w:bCs/>
                          <w:i/>
                          <w:sz w:val="20"/>
                          <w:szCs w:val="20"/>
                        </w:rPr>
                        <w:t>Carol Proven</w:t>
                      </w:r>
                    </w:p>
                    <w:p w14:paraId="2E5E2BE7" w14:textId="77777777" w:rsidR="00785FFC" w:rsidRDefault="00785FFC" w:rsidP="00785FFC">
                      <w:pPr>
                        <w:rPr>
                          <w:rFonts w:ascii="Times New Roman" w:hAnsi="Times New Roman"/>
                          <w:bCs/>
                          <w:i/>
                          <w:sz w:val="20"/>
                          <w:szCs w:val="20"/>
                        </w:rPr>
                      </w:pPr>
                    </w:p>
                    <w:p w14:paraId="6DC70CB7" w14:textId="77777777" w:rsidR="00785FFC" w:rsidRDefault="00785FFC" w:rsidP="00785FFC">
                      <w:pPr>
                        <w:rPr>
                          <w:rFonts w:ascii="Times New Roman" w:hAnsi="Times New Roman"/>
                          <w:b/>
                          <w:i/>
                          <w:sz w:val="20"/>
                          <w:szCs w:val="20"/>
                        </w:rPr>
                      </w:pPr>
                      <w:r>
                        <w:rPr>
                          <w:rFonts w:ascii="Times New Roman" w:hAnsi="Times New Roman"/>
                          <w:b/>
                          <w:i/>
                          <w:sz w:val="20"/>
                          <w:szCs w:val="20"/>
                        </w:rPr>
                        <w:t xml:space="preserve">Fauquier Unit Director </w:t>
                      </w:r>
                    </w:p>
                    <w:p w14:paraId="083FB37B" w14:textId="77777777" w:rsidR="00785FFC" w:rsidRDefault="00785FFC" w:rsidP="00785FFC">
                      <w:pPr>
                        <w:rPr>
                          <w:rFonts w:ascii="Times New Roman" w:hAnsi="Times New Roman"/>
                          <w:i/>
                          <w:sz w:val="20"/>
                          <w:szCs w:val="20"/>
                        </w:rPr>
                      </w:pPr>
                      <w:r>
                        <w:rPr>
                          <w:rFonts w:ascii="Times New Roman" w:hAnsi="Times New Roman"/>
                          <w:i/>
                          <w:sz w:val="20"/>
                          <w:szCs w:val="20"/>
                        </w:rPr>
                        <w:t>Ruthann Litchford</w:t>
                      </w:r>
                    </w:p>
                    <w:p w14:paraId="0ED537D9" w14:textId="77777777" w:rsidR="00785FFC" w:rsidRDefault="00785FFC" w:rsidP="00785FFC">
                      <w:pPr>
                        <w:rPr>
                          <w:rFonts w:ascii="Times New Roman" w:hAnsi="Times New Roman"/>
                          <w:i/>
                          <w:sz w:val="20"/>
                          <w:szCs w:val="20"/>
                        </w:rPr>
                      </w:pPr>
                    </w:p>
                    <w:p w14:paraId="24CC4238" w14:textId="77777777" w:rsidR="00785FFC" w:rsidRDefault="00000000" w:rsidP="00785FFC">
                      <w:pPr>
                        <w:rPr>
                          <w:rFonts w:ascii="Times New Roman" w:hAnsi="Times New Roman" w:cs="Times New Roman"/>
                          <w:color w:val="00B0F0"/>
                          <w:sz w:val="18"/>
                          <w:szCs w:val="18"/>
                        </w:rPr>
                      </w:pPr>
                      <w:hyperlink r:id="rId8" w:history="1">
                        <w:r w:rsidR="00785FFC">
                          <w:rPr>
                            <w:rStyle w:val="Hyperlink"/>
                            <w:rFonts w:ascii="Times New Roman" w:hAnsi="Times New Roman" w:cs="Times New Roman"/>
                            <w:sz w:val="18"/>
                            <w:szCs w:val="18"/>
                          </w:rPr>
                          <w:t>lwvpwfa@gmail.com</w:t>
                        </w:r>
                      </w:hyperlink>
                      <w:r w:rsidR="00785FFC">
                        <w:rPr>
                          <w:rFonts w:ascii="Times New Roman" w:hAnsi="Times New Roman" w:cs="Times New Roman"/>
                          <w:color w:val="00B0F0"/>
                          <w:sz w:val="18"/>
                          <w:szCs w:val="18"/>
                        </w:rPr>
                        <w:t xml:space="preserve"> </w:t>
                      </w:r>
                    </w:p>
                    <w:p w14:paraId="4B1535A3" w14:textId="77777777" w:rsidR="00785FFC" w:rsidRDefault="00785FFC" w:rsidP="00785FFC">
                      <w:pPr>
                        <w:rPr>
                          <w:rFonts w:ascii="Times New Roman" w:hAnsi="Times New Roman"/>
                          <w:i/>
                          <w:sz w:val="20"/>
                          <w:szCs w:val="20"/>
                        </w:rPr>
                      </w:pPr>
                    </w:p>
                    <w:p w14:paraId="07B77926" w14:textId="77777777" w:rsidR="00785FFC" w:rsidRDefault="00785FFC" w:rsidP="00785FFC">
                      <w:pPr>
                        <w:rPr>
                          <w:rFonts w:ascii="Times New Roman" w:hAnsi="Times New Roman"/>
                          <w:i/>
                          <w:sz w:val="20"/>
                          <w:szCs w:val="20"/>
                        </w:rPr>
                      </w:pPr>
                    </w:p>
                    <w:p w14:paraId="24AF4C7F" w14:textId="77777777" w:rsidR="00785FFC" w:rsidRDefault="00785FFC" w:rsidP="00785FFC">
                      <w:pPr>
                        <w:rPr>
                          <w:rFonts w:ascii="Times New Roman" w:hAnsi="Times New Roman"/>
                          <w:i/>
                          <w:sz w:val="20"/>
                          <w:szCs w:val="20"/>
                        </w:rPr>
                      </w:pPr>
                    </w:p>
                    <w:p w14:paraId="7416659F" w14:textId="77777777" w:rsidR="00785FFC" w:rsidRDefault="00785FFC" w:rsidP="00785FFC">
                      <w:pPr>
                        <w:rPr>
                          <w:rFonts w:ascii="Times New Roman" w:hAnsi="Times New Roman"/>
                          <w:i/>
                          <w:sz w:val="20"/>
                          <w:szCs w:val="20"/>
                        </w:rPr>
                      </w:pPr>
                    </w:p>
                    <w:p w14:paraId="1A457B87" w14:textId="77777777" w:rsidR="00785FFC" w:rsidRDefault="00785FFC" w:rsidP="00785FFC">
                      <w:pPr>
                        <w:rPr>
                          <w:i/>
                          <w:sz w:val="16"/>
                          <w:szCs w:val="16"/>
                        </w:rPr>
                      </w:pPr>
                    </w:p>
                    <w:p w14:paraId="76A099C5" w14:textId="77777777" w:rsidR="00785FFC" w:rsidRDefault="00785FFC" w:rsidP="00785FFC">
                      <w:pPr>
                        <w:rPr>
                          <w:b/>
                          <w:i/>
                          <w:sz w:val="18"/>
                          <w:szCs w:val="18"/>
                        </w:rPr>
                      </w:pPr>
                    </w:p>
                    <w:p w14:paraId="0A380F75" w14:textId="77777777" w:rsidR="00785FFC" w:rsidRDefault="00785FFC" w:rsidP="00785FFC">
                      <w:pPr>
                        <w:rPr>
                          <w:i/>
                          <w:sz w:val="16"/>
                          <w:szCs w:val="16"/>
                        </w:rPr>
                      </w:pPr>
                    </w:p>
                    <w:p w14:paraId="23B5BCC5" w14:textId="77777777" w:rsidR="00785FFC" w:rsidRDefault="00785FFC" w:rsidP="00785FFC">
                      <w:pPr>
                        <w:rPr>
                          <w:sz w:val="16"/>
                          <w:szCs w:val="16"/>
                        </w:rPr>
                      </w:pPr>
                    </w:p>
                    <w:p w14:paraId="0E178D10" w14:textId="77777777" w:rsidR="00785FFC" w:rsidRDefault="00785FFC" w:rsidP="00785FFC">
                      <w:pPr>
                        <w:rPr>
                          <w:i/>
                          <w:sz w:val="18"/>
                          <w:szCs w:val="18"/>
                        </w:rPr>
                      </w:pPr>
                    </w:p>
                    <w:p w14:paraId="388B5AD5" w14:textId="77777777" w:rsidR="00785FFC" w:rsidRDefault="00785FFC" w:rsidP="00785FFC">
                      <w:pPr>
                        <w:rPr>
                          <w:i/>
                          <w:sz w:val="20"/>
                          <w:szCs w:val="20"/>
                        </w:rPr>
                      </w:pPr>
                    </w:p>
                  </w:txbxContent>
                </v:textbox>
                <w10:wrap type="square" anchorx="page" anchory="page"/>
              </v:shape>
            </w:pict>
          </mc:Fallback>
        </mc:AlternateContent>
      </w:r>
      <w:r>
        <w:rPr>
          <w:rFonts w:ascii="Times New Roman" w:eastAsia="Lantinghei TC Extralight" w:hAnsi="Times New Roman"/>
          <w:sz w:val="28"/>
          <w:szCs w:val="28"/>
        </w:rPr>
        <w:tab/>
      </w:r>
    </w:p>
    <w:p w14:paraId="65A63387" w14:textId="77777777" w:rsidR="00785FFC" w:rsidRDefault="00785FFC" w:rsidP="00785FFC">
      <w:pPr>
        <w:jc w:val="center"/>
        <w:rPr>
          <w:rFonts w:ascii="Times New Roman" w:hAnsi="Times New Roman"/>
          <w:b/>
          <w:bCs/>
          <w:noProof/>
          <w:sz w:val="48"/>
          <w:szCs w:val="48"/>
        </w:rPr>
      </w:pPr>
      <w:r>
        <w:rPr>
          <w:rFonts w:ascii="Times New Roman" w:hAnsi="Times New Roman"/>
          <w:b/>
          <w:bCs/>
          <w:noProof/>
          <w:sz w:val="48"/>
          <w:szCs w:val="48"/>
        </w:rPr>
        <w:t>Give the Gift for Democracy</w:t>
      </w:r>
    </w:p>
    <w:p w14:paraId="34139F7B" w14:textId="77777777" w:rsidR="00785FFC" w:rsidRDefault="00785FFC" w:rsidP="00785FFC">
      <w:pPr>
        <w:rPr>
          <w:rFonts w:ascii="Times New Roman" w:hAnsi="Times New Roman"/>
          <w:noProof/>
          <w:sz w:val="24"/>
          <w:szCs w:val="24"/>
        </w:rPr>
      </w:pPr>
      <w:r>
        <w:rPr>
          <w:rFonts w:ascii="Times New Roman" w:hAnsi="Times New Roman"/>
          <w:noProof/>
          <w:sz w:val="24"/>
          <w:szCs w:val="24"/>
        </w:rPr>
        <w:t xml:space="preserve">    </w:t>
      </w:r>
    </w:p>
    <w:p w14:paraId="6FD9F890" w14:textId="77777777" w:rsidR="00785FFC" w:rsidRDefault="00785FFC" w:rsidP="00785FFC">
      <w:pPr>
        <w:rPr>
          <w:rFonts w:ascii="Times New Roman" w:hAnsi="Times New Roman"/>
          <w:noProof/>
          <w:sz w:val="24"/>
          <w:szCs w:val="24"/>
        </w:rPr>
      </w:pPr>
      <w:r>
        <w:rPr>
          <w:rFonts w:ascii="Times New Roman" w:hAnsi="Times New Roman"/>
          <w:noProof/>
          <w:sz w:val="24"/>
          <w:szCs w:val="24"/>
        </w:rPr>
        <w:t xml:space="preserve">Dear League of Women Voters, Prince William- Fauquier Area Member, </w:t>
      </w:r>
    </w:p>
    <w:p w14:paraId="1821A613" w14:textId="77777777" w:rsidR="00785FFC" w:rsidRDefault="00785FFC" w:rsidP="00785FFC">
      <w:pPr>
        <w:rPr>
          <w:rFonts w:ascii="Times New Roman" w:hAnsi="Times New Roman"/>
          <w:noProof/>
          <w:sz w:val="24"/>
          <w:szCs w:val="24"/>
        </w:rPr>
      </w:pPr>
    </w:p>
    <w:p w14:paraId="5DECE0D2" w14:textId="77777777" w:rsidR="00785FFC" w:rsidRDefault="00785FFC" w:rsidP="00785FFC">
      <w:pPr>
        <w:spacing w:after="120"/>
        <w:rPr>
          <w:rFonts w:ascii="Times New Roman" w:hAnsi="Times New Roman"/>
          <w:sz w:val="24"/>
          <w:szCs w:val="24"/>
        </w:rPr>
      </w:pPr>
      <w:r>
        <w:rPr>
          <w:rFonts w:ascii="Times New Roman" w:hAnsi="Times New Roman"/>
          <w:noProof/>
          <w:sz w:val="24"/>
          <w:szCs w:val="24"/>
        </w:rPr>
        <w:t xml:space="preserve">Every year is an election year in the Commonwealth of Virginia!  And, once again, the LWV-PWFA is on the scene educating and registering voters.  It is our mission to advocate for fair elections, open and accessible government, and informed, educated, citizen involvement.  We do this by providing accurate and real time information to prospective voters. </w:t>
      </w:r>
    </w:p>
    <w:p w14:paraId="6379C1C9" w14:textId="77777777" w:rsidR="00785FFC" w:rsidRDefault="00785FFC" w:rsidP="00785FFC">
      <w:pPr>
        <w:rPr>
          <w:rFonts w:ascii="Times New Roman" w:hAnsi="Times New Roman"/>
          <w:sz w:val="24"/>
          <w:szCs w:val="24"/>
        </w:rPr>
      </w:pPr>
      <w:r>
        <w:rPr>
          <w:rFonts w:ascii="Times New Roman" w:hAnsi="Times New Roman"/>
          <w:sz w:val="24"/>
          <w:szCs w:val="24"/>
        </w:rPr>
        <w:t>Our members :</w:t>
      </w:r>
    </w:p>
    <w:p w14:paraId="5BFF38EE" w14:textId="77777777" w:rsidR="00785FFC" w:rsidRDefault="00785FFC" w:rsidP="00785FFC">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Conduct Voter Registration and distribute voter information throughout the community on National Voter Registration Day in every public library, as well as throughout the year at community events. </w:t>
      </w:r>
    </w:p>
    <w:p w14:paraId="6937F89F" w14:textId="77777777" w:rsidR="00785FFC" w:rsidRDefault="00785FFC" w:rsidP="00785FFC">
      <w:pPr>
        <w:ind w:left="360"/>
        <w:rPr>
          <w:rFonts w:ascii="Times New Roman" w:hAnsi="Times New Roman"/>
          <w:sz w:val="24"/>
          <w:szCs w:val="24"/>
        </w:rPr>
      </w:pPr>
    </w:p>
    <w:p w14:paraId="2349D6C3" w14:textId="77777777" w:rsidR="00785FFC" w:rsidRDefault="00785FFC" w:rsidP="00785FFC">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Work with county high schools and local community colleges and universities to provide the opportunity for eligible students to register to vote. </w:t>
      </w:r>
    </w:p>
    <w:p w14:paraId="62C0B900" w14:textId="77777777" w:rsidR="00785FFC" w:rsidRDefault="00785FFC" w:rsidP="00785FFC">
      <w:pPr>
        <w:pStyle w:val="ListParagraph"/>
        <w:rPr>
          <w:rFonts w:ascii="Times New Roman" w:hAnsi="Times New Roman"/>
          <w:sz w:val="24"/>
          <w:szCs w:val="24"/>
        </w:rPr>
      </w:pPr>
    </w:p>
    <w:p w14:paraId="16861DC1" w14:textId="77777777" w:rsidR="00785FFC" w:rsidRDefault="00785FFC" w:rsidP="00785FFC">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lastRenderedPageBreak/>
        <w:t xml:space="preserve">Co-host debates and candidate forums which provide opportunities for the public to learn of candidates’ positions on policies affecting the future of the country, state, or community.  </w:t>
      </w:r>
    </w:p>
    <w:p w14:paraId="3230260B" w14:textId="77777777" w:rsidR="00785FFC" w:rsidRDefault="00785FFC" w:rsidP="00785FFC">
      <w:pPr>
        <w:pStyle w:val="ListParagraph"/>
        <w:rPr>
          <w:rFonts w:ascii="Times New Roman" w:hAnsi="Times New Roman"/>
          <w:sz w:val="24"/>
          <w:szCs w:val="24"/>
        </w:rPr>
      </w:pPr>
    </w:p>
    <w:p w14:paraId="7C303EEC" w14:textId="77777777" w:rsidR="00785FFC" w:rsidRDefault="00785FFC" w:rsidP="00785FFC">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Visit jails to explain Restoration of Rights.  </w:t>
      </w:r>
    </w:p>
    <w:p w14:paraId="61EAD626" w14:textId="77777777" w:rsidR="00785FFC" w:rsidRDefault="00785FFC" w:rsidP="00785FFC">
      <w:pPr>
        <w:pStyle w:val="ListParagraph"/>
        <w:rPr>
          <w:rFonts w:ascii="Times New Roman" w:hAnsi="Times New Roman"/>
          <w:sz w:val="24"/>
          <w:szCs w:val="24"/>
        </w:rPr>
      </w:pPr>
    </w:p>
    <w:p w14:paraId="092657BC" w14:textId="77777777" w:rsidR="00785FFC" w:rsidRDefault="00785FFC" w:rsidP="00785FFC">
      <w:pPr>
        <w:pStyle w:val="ListParagraph"/>
        <w:numPr>
          <w:ilvl w:val="0"/>
          <w:numId w:val="4"/>
        </w:numPr>
        <w:spacing w:after="120" w:line="240" w:lineRule="auto"/>
        <w:rPr>
          <w:rFonts w:ascii="Times New Roman" w:hAnsi="Times New Roman"/>
          <w:sz w:val="24"/>
          <w:szCs w:val="24"/>
        </w:rPr>
      </w:pPr>
      <w:r>
        <w:rPr>
          <w:rFonts w:ascii="Times New Roman" w:hAnsi="Times New Roman"/>
          <w:sz w:val="24"/>
          <w:szCs w:val="24"/>
        </w:rPr>
        <w:t xml:space="preserve">Attend Electoral Board, Board of County Supervisors, and School Board meetings.  </w:t>
      </w:r>
    </w:p>
    <w:p w14:paraId="1F00784D" w14:textId="77777777" w:rsidR="00785FFC" w:rsidRDefault="00785FFC" w:rsidP="00785FFC">
      <w:pPr>
        <w:spacing w:after="120"/>
        <w:rPr>
          <w:rFonts w:ascii="Times New Roman" w:hAnsi="Times New Roman"/>
          <w:sz w:val="24"/>
          <w:szCs w:val="24"/>
        </w:rPr>
      </w:pPr>
    </w:p>
    <w:p w14:paraId="4F9DBFB3" w14:textId="77777777" w:rsidR="00785FFC" w:rsidRDefault="00785FFC" w:rsidP="00785FFC">
      <w:pPr>
        <w:spacing w:after="120"/>
        <w:ind w:left="360"/>
        <w:rPr>
          <w:rFonts w:ascii="Times New Roman" w:hAnsi="Times New Roman"/>
          <w:sz w:val="24"/>
          <w:szCs w:val="24"/>
        </w:rPr>
      </w:pPr>
      <w:r>
        <w:rPr>
          <w:rFonts w:ascii="Times New Roman" w:hAnsi="Times New Roman"/>
          <w:sz w:val="24"/>
          <w:szCs w:val="24"/>
        </w:rPr>
        <w:t xml:space="preserve">Make no mistake, these are challenging times.  Seeds of distrust in our electoral system are being sown and many aspects of our democratic electoral system are </w:t>
      </w:r>
    </w:p>
    <w:p w14:paraId="76B7ABA2" w14:textId="77777777" w:rsidR="00785FFC" w:rsidRDefault="00785FFC" w:rsidP="00785FFC">
      <w:pPr>
        <w:spacing w:after="0" w:line="240" w:lineRule="auto"/>
        <w:ind w:left="360"/>
        <w:rPr>
          <w:rFonts w:ascii="Times New Roman" w:hAnsi="Times New Roman"/>
          <w:sz w:val="24"/>
          <w:szCs w:val="24"/>
        </w:rPr>
      </w:pPr>
      <w:r>
        <w:rPr>
          <w:rFonts w:ascii="Times New Roman" w:hAnsi="Times New Roman"/>
          <w:sz w:val="24"/>
          <w:szCs w:val="24"/>
        </w:rPr>
        <w:t xml:space="preserve">                     under attack.  Election officials have been threatened and misinformation is  </w:t>
      </w:r>
    </w:p>
    <w:p w14:paraId="7013F3DE" w14:textId="1139E9E1" w:rsidR="00785FFC" w:rsidRDefault="00785FFC" w:rsidP="00785FFC">
      <w:pPr>
        <w:spacing w:after="0" w:line="240" w:lineRule="auto"/>
        <w:ind w:left="360"/>
        <w:rPr>
          <w:rFonts w:ascii="Times New Roman" w:hAnsi="Times New Roman"/>
          <w:sz w:val="24"/>
          <w:szCs w:val="24"/>
        </w:rPr>
      </w:pPr>
      <w:r>
        <w:rPr>
          <w:rFonts w:ascii="Times New Roman" w:hAnsi="Times New Roman"/>
          <w:sz w:val="24"/>
          <w:szCs w:val="24"/>
        </w:rPr>
        <w:t xml:space="preserve">                    flooding the internet. </w:t>
      </w:r>
    </w:p>
    <w:p w14:paraId="5D75FAC6" w14:textId="77777777" w:rsidR="00785FFC" w:rsidRDefault="00785FFC" w:rsidP="00785FFC">
      <w:pPr>
        <w:spacing w:after="0" w:line="240" w:lineRule="auto"/>
        <w:rPr>
          <w:rFonts w:ascii="Times New Roman" w:hAnsi="Times New Roman"/>
          <w:sz w:val="24"/>
          <w:szCs w:val="24"/>
        </w:rPr>
      </w:pPr>
    </w:p>
    <w:p w14:paraId="35A15732" w14:textId="77777777" w:rsidR="000C5AF8" w:rsidRDefault="00785FFC" w:rsidP="00785FFC">
      <w:pPr>
        <w:spacing w:after="0" w:line="240" w:lineRule="auto"/>
        <w:ind w:left="1440"/>
        <w:rPr>
          <w:rFonts w:ascii="Times New Roman" w:hAnsi="Times New Roman"/>
          <w:sz w:val="24"/>
          <w:szCs w:val="24"/>
        </w:rPr>
      </w:pPr>
      <w:r>
        <w:rPr>
          <w:rFonts w:ascii="Times New Roman" w:hAnsi="Times New Roman"/>
          <w:sz w:val="24"/>
          <w:szCs w:val="24"/>
        </w:rPr>
        <w:t xml:space="preserve">  As good citizens and as members of the well-respected League of Women  </w:t>
      </w:r>
    </w:p>
    <w:p w14:paraId="3611689C" w14:textId="77777777" w:rsidR="000C5AF8" w:rsidRDefault="000C5AF8" w:rsidP="00785FFC">
      <w:pPr>
        <w:spacing w:after="0" w:line="240" w:lineRule="auto"/>
        <w:ind w:left="1440"/>
        <w:rPr>
          <w:rFonts w:ascii="Times New Roman" w:hAnsi="Times New Roman"/>
          <w:sz w:val="24"/>
          <w:szCs w:val="24"/>
        </w:rPr>
      </w:pPr>
      <w:r>
        <w:rPr>
          <w:rFonts w:ascii="Times New Roman" w:hAnsi="Times New Roman"/>
          <w:sz w:val="24"/>
          <w:szCs w:val="24"/>
        </w:rPr>
        <w:t xml:space="preserve">  </w:t>
      </w:r>
      <w:r w:rsidR="00785FFC">
        <w:rPr>
          <w:rFonts w:ascii="Times New Roman" w:hAnsi="Times New Roman"/>
          <w:sz w:val="24"/>
          <w:szCs w:val="24"/>
        </w:rPr>
        <w:t xml:space="preserve">Voters, we must work diligently and tirelessly to maintain and rebuild trust in </w:t>
      </w:r>
    </w:p>
    <w:p w14:paraId="18C9DE8F" w14:textId="77777777" w:rsidR="000C5AF8" w:rsidRDefault="000C5AF8" w:rsidP="00785FFC">
      <w:pPr>
        <w:spacing w:after="0" w:line="240" w:lineRule="auto"/>
        <w:ind w:left="1440"/>
        <w:rPr>
          <w:rFonts w:ascii="Times New Roman" w:hAnsi="Times New Roman"/>
          <w:sz w:val="24"/>
          <w:szCs w:val="24"/>
        </w:rPr>
      </w:pPr>
      <w:r>
        <w:rPr>
          <w:rFonts w:ascii="Times New Roman" w:hAnsi="Times New Roman"/>
          <w:sz w:val="24"/>
          <w:szCs w:val="24"/>
        </w:rPr>
        <w:t xml:space="preserve">  </w:t>
      </w:r>
      <w:r w:rsidR="00785FFC">
        <w:rPr>
          <w:rFonts w:ascii="Times New Roman" w:hAnsi="Times New Roman"/>
          <w:sz w:val="24"/>
          <w:szCs w:val="24"/>
        </w:rPr>
        <w:t xml:space="preserve">our electoral system. We must be present at community events, at community </w:t>
      </w:r>
    </w:p>
    <w:p w14:paraId="5FD17F80" w14:textId="77777777" w:rsidR="000C5AF8" w:rsidRDefault="000C5AF8" w:rsidP="00785FFC">
      <w:pPr>
        <w:spacing w:after="0" w:line="240" w:lineRule="auto"/>
        <w:ind w:left="1440"/>
        <w:rPr>
          <w:rFonts w:ascii="Times New Roman" w:hAnsi="Times New Roman"/>
          <w:sz w:val="24"/>
          <w:szCs w:val="24"/>
        </w:rPr>
      </w:pPr>
      <w:r>
        <w:rPr>
          <w:rFonts w:ascii="Times New Roman" w:hAnsi="Times New Roman"/>
          <w:sz w:val="24"/>
          <w:szCs w:val="24"/>
        </w:rPr>
        <w:t xml:space="preserve">  </w:t>
      </w:r>
      <w:r w:rsidR="00785FFC">
        <w:rPr>
          <w:rFonts w:ascii="Times New Roman" w:hAnsi="Times New Roman"/>
          <w:sz w:val="24"/>
          <w:szCs w:val="24"/>
        </w:rPr>
        <w:t xml:space="preserve">board meetings, and in the schools.  To do this, we urgently need your help. </w:t>
      </w:r>
      <w:r>
        <w:rPr>
          <w:rFonts w:ascii="Times New Roman" w:hAnsi="Times New Roman"/>
          <w:sz w:val="24"/>
          <w:szCs w:val="24"/>
        </w:rPr>
        <w:t xml:space="preserve"> </w:t>
      </w:r>
      <w:r w:rsidR="00785FFC">
        <w:rPr>
          <w:rFonts w:ascii="Times New Roman" w:hAnsi="Times New Roman"/>
          <w:sz w:val="24"/>
          <w:szCs w:val="24"/>
        </w:rPr>
        <w:t xml:space="preserve"> </w:t>
      </w:r>
    </w:p>
    <w:p w14:paraId="7F1742E0" w14:textId="77777777" w:rsidR="006A566A" w:rsidRDefault="000C5AF8" w:rsidP="000C5AF8">
      <w:pPr>
        <w:spacing w:after="0" w:line="240" w:lineRule="auto"/>
        <w:ind w:left="1440"/>
        <w:rPr>
          <w:rFonts w:ascii="Times New Roman" w:hAnsi="Times New Roman"/>
          <w:sz w:val="24"/>
          <w:szCs w:val="24"/>
        </w:rPr>
      </w:pPr>
      <w:r>
        <w:rPr>
          <w:rFonts w:ascii="Times New Roman" w:hAnsi="Times New Roman"/>
          <w:sz w:val="24"/>
          <w:szCs w:val="24"/>
        </w:rPr>
        <w:t xml:space="preserve">  </w:t>
      </w:r>
    </w:p>
    <w:p w14:paraId="159365E7" w14:textId="1D7444ED" w:rsidR="000C5AF8" w:rsidRDefault="006A566A" w:rsidP="000C5AF8">
      <w:pPr>
        <w:spacing w:after="0" w:line="240" w:lineRule="auto"/>
        <w:ind w:left="1440"/>
        <w:rPr>
          <w:rFonts w:ascii="Times New Roman" w:hAnsi="Times New Roman"/>
          <w:sz w:val="24"/>
          <w:szCs w:val="24"/>
        </w:rPr>
      </w:pPr>
      <w:r>
        <w:rPr>
          <w:rFonts w:ascii="Times New Roman" w:hAnsi="Times New Roman"/>
          <w:sz w:val="24"/>
          <w:szCs w:val="24"/>
        </w:rPr>
        <w:t xml:space="preserve">   </w:t>
      </w:r>
      <w:r w:rsidR="00785FFC">
        <w:rPr>
          <w:rFonts w:ascii="Times New Roman" w:hAnsi="Times New Roman"/>
          <w:b/>
          <w:bCs/>
          <w:sz w:val="24"/>
          <w:szCs w:val="24"/>
        </w:rPr>
        <w:t>Please consider giving a Gift for Democracy this Fall</w:t>
      </w:r>
      <w:r w:rsidR="00785FFC">
        <w:rPr>
          <w:rFonts w:ascii="Times New Roman" w:hAnsi="Times New Roman"/>
          <w:sz w:val="24"/>
          <w:szCs w:val="24"/>
        </w:rPr>
        <w:t>.</w:t>
      </w:r>
      <w:r w:rsidR="000C5AF8">
        <w:rPr>
          <w:rFonts w:ascii="Times New Roman" w:hAnsi="Times New Roman"/>
          <w:sz w:val="24"/>
          <w:szCs w:val="24"/>
        </w:rPr>
        <w:t xml:space="preserve"> </w:t>
      </w:r>
      <w:r w:rsidR="00785FFC">
        <w:rPr>
          <w:rFonts w:ascii="Times New Roman" w:hAnsi="Times New Roman"/>
          <w:sz w:val="24"/>
          <w:szCs w:val="24"/>
        </w:rPr>
        <w:t>As stated so eloquently</w:t>
      </w:r>
    </w:p>
    <w:p w14:paraId="0E1362DC" w14:textId="220A66EC" w:rsidR="000C5AF8" w:rsidRDefault="000C5AF8" w:rsidP="000C5AF8">
      <w:pPr>
        <w:spacing w:after="0" w:line="240" w:lineRule="auto"/>
        <w:ind w:left="1440"/>
        <w:rPr>
          <w:rFonts w:ascii="Times New Roman" w:hAnsi="Times New Roman" w:cs="Times New Roman"/>
          <w:i/>
          <w:iCs/>
          <w:color w:val="202124"/>
          <w:sz w:val="24"/>
          <w:szCs w:val="24"/>
          <w:shd w:val="clear" w:color="auto" w:fill="FFFFFF"/>
        </w:rPr>
      </w:pPr>
      <w:r>
        <w:rPr>
          <w:rFonts w:ascii="Times New Roman" w:hAnsi="Times New Roman"/>
          <w:b/>
          <w:bCs/>
          <w:sz w:val="24"/>
          <w:szCs w:val="24"/>
        </w:rPr>
        <w:t xml:space="preserve"> </w:t>
      </w:r>
      <w:r w:rsidR="00785FFC">
        <w:rPr>
          <w:rFonts w:ascii="Times New Roman" w:hAnsi="Times New Roman"/>
          <w:sz w:val="24"/>
          <w:szCs w:val="24"/>
        </w:rPr>
        <w:t xml:space="preserve"> </w:t>
      </w:r>
      <w:r>
        <w:rPr>
          <w:rFonts w:ascii="Times New Roman" w:hAnsi="Times New Roman"/>
          <w:sz w:val="24"/>
          <w:szCs w:val="24"/>
        </w:rPr>
        <w:t xml:space="preserve"> </w:t>
      </w:r>
      <w:r w:rsidR="00785FFC">
        <w:rPr>
          <w:rFonts w:ascii="Times New Roman" w:hAnsi="Times New Roman"/>
          <w:sz w:val="24"/>
          <w:szCs w:val="24"/>
        </w:rPr>
        <w:t xml:space="preserve">by </w:t>
      </w:r>
      <w:r w:rsidR="00785FFC">
        <w:rPr>
          <w:rFonts w:ascii="Times New Roman" w:hAnsi="Times New Roman" w:cs="Times New Roman"/>
          <w:sz w:val="24"/>
          <w:szCs w:val="24"/>
        </w:rPr>
        <w:t xml:space="preserve">President Lincoln, we believe that </w:t>
      </w:r>
      <w:r w:rsidR="00785FFC">
        <w:rPr>
          <w:rFonts w:ascii="Times New Roman" w:hAnsi="Times New Roman" w:cs="Times New Roman"/>
          <w:color w:val="202124"/>
          <w:sz w:val="24"/>
          <w:szCs w:val="24"/>
          <w:shd w:val="clear" w:color="auto" w:fill="FFFFFF"/>
        </w:rPr>
        <w:t>“</w:t>
      </w:r>
      <w:r w:rsidR="00785FFC">
        <w:rPr>
          <w:rFonts w:ascii="Times New Roman" w:hAnsi="Times New Roman" w:cs="Times New Roman"/>
          <w:i/>
          <w:iCs/>
          <w:color w:val="202124"/>
          <w:sz w:val="24"/>
          <w:szCs w:val="24"/>
          <w:shd w:val="clear" w:color="auto" w:fill="FFFFFF"/>
        </w:rPr>
        <w:t xml:space="preserve">government of the people, by the people, </w:t>
      </w:r>
    </w:p>
    <w:p w14:paraId="080A701D" w14:textId="77777777" w:rsidR="000C5AF8" w:rsidRDefault="000C5AF8" w:rsidP="000C5AF8">
      <w:pPr>
        <w:spacing w:after="0" w:line="240" w:lineRule="auto"/>
        <w:ind w:left="1440"/>
        <w:rPr>
          <w:rFonts w:ascii="Times New Roman" w:hAnsi="Times New Roman" w:cs="Times New Roman"/>
          <w:color w:val="202124"/>
          <w:sz w:val="24"/>
          <w:szCs w:val="24"/>
          <w:shd w:val="clear" w:color="auto" w:fill="FFFFFF"/>
        </w:rPr>
      </w:pPr>
      <w:r>
        <w:rPr>
          <w:rFonts w:ascii="Times New Roman" w:hAnsi="Times New Roman" w:cs="Times New Roman"/>
          <w:i/>
          <w:iCs/>
          <w:color w:val="202124"/>
          <w:sz w:val="24"/>
          <w:szCs w:val="24"/>
          <w:shd w:val="clear" w:color="auto" w:fill="FFFFFF"/>
        </w:rPr>
        <w:t xml:space="preserve">   </w:t>
      </w:r>
      <w:r w:rsidR="00785FFC">
        <w:rPr>
          <w:rFonts w:ascii="Times New Roman" w:hAnsi="Times New Roman" w:cs="Times New Roman"/>
          <w:i/>
          <w:iCs/>
          <w:color w:val="202124"/>
          <w:sz w:val="24"/>
          <w:szCs w:val="24"/>
          <w:shd w:val="clear" w:color="auto" w:fill="FFFFFF"/>
        </w:rPr>
        <w:t>for the people, shall not perish from the earth,”</w:t>
      </w:r>
      <w:r w:rsidR="00785FFC">
        <w:rPr>
          <w:rFonts w:ascii="Times New Roman" w:hAnsi="Times New Roman" w:cs="Times New Roman"/>
          <w:color w:val="202124"/>
          <w:sz w:val="24"/>
          <w:szCs w:val="24"/>
          <w:shd w:val="clear" w:color="auto" w:fill="FFFFFF"/>
        </w:rPr>
        <w:t xml:space="preserve"> and all our efforts are aligned </w:t>
      </w:r>
    </w:p>
    <w:p w14:paraId="4E5C6665" w14:textId="1E1DDB4A" w:rsidR="00785FFC" w:rsidRDefault="000C5AF8" w:rsidP="000C5AF8">
      <w:pPr>
        <w:spacing w:after="0" w:line="240" w:lineRule="auto"/>
        <w:ind w:left="1440"/>
        <w:rPr>
          <w:rFonts w:ascii="Times New Roman" w:hAnsi="Times New Roman" w:cs="Times New Roman"/>
          <w:color w:val="202124"/>
          <w:sz w:val="24"/>
          <w:szCs w:val="24"/>
          <w:shd w:val="clear" w:color="auto" w:fill="FFFFFF"/>
        </w:rPr>
      </w:pPr>
      <w:r>
        <w:rPr>
          <w:rFonts w:ascii="Times New Roman" w:hAnsi="Times New Roman" w:cs="Times New Roman"/>
          <w:i/>
          <w:iCs/>
          <w:color w:val="202124"/>
          <w:sz w:val="24"/>
          <w:szCs w:val="24"/>
          <w:shd w:val="clear" w:color="auto" w:fill="FFFFFF"/>
        </w:rPr>
        <w:t xml:space="preserve">   </w:t>
      </w:r>
      <w:proofErr w:type="gramStart"/>
      <w:r w:rsidR="00785FFC">
        <w:rPr>
          <w:rFonts w:ascii="Times New Roman" w:hAnsi="Times New Roman" w:cs="Times New Roman"/>
          <w:color w:val="202124"/>
          <w:sz w:val="24"/>
          <w:szCs w:val="24"/>
          <w:shd w:val="clear" w:color="auto" w:fill="FFFFFF"/>
        </w:rPr>
        <w:t>with</w:t>
      </w:r>
      <w:proofErr w:type="gramEnd"/>
      <w:r w:rsidR="00785FFC">
        <w:rPr>
          <w:rFonts w:ascii="Times New Roman" w:hAnsi="Times New Roman" w:cs="Times New Roman"/>
          <w:color w:val="202124"/>
          <w:sz w:val="24"/>
          <w:szCs w:val="24"/>
          <w:shd w:val="clear" w:color="auto" w:fill="FFFFFF"/>
        </w:rPr>
        <w:t xml:space="preserve"> achieving this goal.</w:t>
      </w:r>
    </w:p>
    <w:p w14:paraId="10DAC496" w14:textId="77777777" w:rsidR="000C5AF8" w:rsidRDefault="000C5AF8" w:rsidP="00785FFC">
      <w:pPr>
        <w:shd w:val="clear" w:color="auto" w:fill="FFFFFF"/>
        <w:spacing w:after="120"/>
        <w:ind w:left="1440"/>
        <w:rPr>
          <w:rFonts w:ascii="Times New Roman" w:eastAsia="Times New Roman" w:hAnsi="Times New Roman"/>
          <w:sz w:val="24"/>
          <w:szCs w:val="24"/>
        </w:rPr>
      </w:pPr>
    </w:p>
    <w:p w14:paraId="173C2759" w14:textId="77777777" w:rsidR="000C5AF8" w:rsidRDefault="000C5AF8" w:rsidP="00142D25">
      <w:pPr>
        <w:shd w:val="clear" w:color="auto" w:fill="FFFFFF"/>
        <w:spacing w:after="0" w:line="240" w:lineRule="auto"/>
        <w:ind w:left="1440"/>
        <w:rPr>
          <w:rFonts w:ascii="Times New Roman" w:hAnsi="Times New Roman"/>
          <w:sz w:val="24"/>
          <w:szCs w:val="24"/>
        </w:rPr>
      </w:pPr>
      <w:r>
        <w:rPr>
          <w:rFonts w:ascii="Times New Roman" w:eastAsia="Times New Roman" w:hAnsi="Times New Roman"/>
          <w:sz w:val="24"/>
          <w:szCs w:val="24"/>
        </w:rPr>
        <w:t xml:space="preserve">   </w:t>
      </w:r>
      <w:r w:rsidR="00785FFC">
        <w:rPr>
          <w:rFonts w:ascii="Times New Roman" w:eastAsia="Times New Roman" w:hAnsi="Times New Roman"/>
          <w:sz w:val="24"/>
          <w:szCs w:val="24"/>
        </w:rPr>
        <w:t>Please consider donating to our Operating Fund.</w:t>
      </w:r>
      <w:r w:rsidR="00785FFC">
        <w:rPr>
          <w:rFonts w:ascii="Times New Roman" w:hAnsi="Times New Roman"/>
          <w:sz w:val="24"/>
          <w:szCs w:val="24"/>
        </w:rPr>
        <w:t xml:space="preserve"> Your donation should be sent </w:t>
      </w:r>
    </w:p>
    <w:p w14:paraId="3C9097C4" w14:textId="77777777" w:rsidR="00142D25" w:rsidRDefault="003C3EC3" w:rsidP="00142D25">
      <w:pPr>
        <w:shd w:val="clear" w:color="auto" w:fill="FFFFFF"/>
        <w:spacing w:after="0" w:line="240" w:lineRule="auto"/>
        <w:ind w:left="1440"/>
        <w:rPr>
          <w:rFonts w:ascii="Times New Roman" w:eastAsia="Times New Roman" w:hAnsi="Times New Roman"/>
          <w:color w:val="111111"/>
          <w:sz w:val="24"/>
          <w:szCs w:val="24"/>
        </w:rPr>
      </w:pPr>
      <w:r>
        <w:rPr>
          <w:rFonts w:ascii="Times New Roman" w:hAnsi="Times New Roman"/>
          <w:sz w:val="24"/>
          <w:szCs w:val="24"/>
        </w:rPr>
        <w:t xml:space="preserve">    </w:t>
      </w:r>
      <w:r w:rsidR="00785FFC">
        <w:rPr>
          <w:rFonts w:ascii="Times New Roman" w:hAnsi="Times New Roman"/>
          <w:sz w:val="24"/>
          <w:szCs w:val="24"/>
        </w:rPr>
        <w:t>to T</w:t>
      </w:r>
      <w:r w:rsidR="00785FFC">
        <w:rPr>
          <w:rFonts w:ascii="Times New Roman" w:eastAsia="Times New Roman" w:hAnsi="Times New Roman"/>
          <w:color w:val="222222"/>
          <w:sz w:val="24"/>
          <w:szCs w:val="24"/>
        </w:rPr>
        <w:t xml:space="preserve">rish Freed, LWV-PWFA Treasurer, </w:t>
      </w:r>
      <w:r w:rsidR="00785FFC">
        <w:rPr>
          <w:rFonts w:ascii="Times New Roman" w:eastAsia="Times New Roman" w:hAnsi="Times New Roman"/>
          <w:color w:val="111111"/>
          <w:sz w:val="24"/>
          <w:szCs w:val="24"/>
        </w:rPr>
        <w:t xml:space="preserve">6151 Hemlock Court, Manassas, VA </w:t>
      </w:r>
    </w:p>
    <w:p w14:paraId="1020E358" w14:textId="77777777" w:rsidR="00142D25" w:rsidRDefault="00142D25" w:rsidP="00142D25">
      <w:pPr>
        <w:shd w:val="clear" w:color="auto" w:fill="FFFFFF"/>
        <w:spacing w:after="0" w:line="240" w:lineRule="auto"/>
        <w:ind w:left="1440"/>
        <w:rPr>
          <w:rFonts w:ascii="Times New Roman" w:hAnsi="Times New Roman"/>
          <w:sz w:val="24"/>
          <w:szCs w:val="24"/>
        </w:rPr>
      </w:pPr>
      <w:r>
        <w:rPr>
          <w:rFonts w:ascii="Times New Roman" w:eastAsia="Times New Roman" w:hAnsi="Times New Roman"/>
          <w:color w:val="111111"/>
          <w:sz w:val="24"/>
          <w:szCs w:val="24"/>
        </w:rPr>
        <w:t xml:space="preserve">  </w:t>
      </w:r>
      <w:r w:rsidR="003C3EC3">
        <w:rPr>
          <w:rFonts w:ascii="Times New Roman" w:eastAsia="Times New Roman" w:hAnsi="Times New Roman"/>
          <w:color w:val="111111"/>
          <w:sz w:val="24"/>
          <w:szCs w:val="24"/>
        </w:rPr>
        <w:t xml:space="preserve">  </w:t>
      </w:r>
      <w:r w:rsidR="00785FFC">
        <w:rPr>
          <w:rFonts w:ascii="Times New Roman" w:eastAsia="Times New Roman" w:hAnsi="Times New Roman"/>
          <w:color w:val="111111"/>
          <w:sz w:val="24"/>
          <w:szCs w:val="24"/>
        </w:rPr>
        <w:t xml:space="preserve">20112.  Please make out checks </w:t>
      </w:r>
      <w:r w:rsidR="00785FFC">
        <w:rPr>
          <w:rFonts w:ascii="Times New Roman" w:eastAsia="Times New Roman" w:hAnsi="Times New Roman"/>
          <w:sz w:val="24"/>
          <w:szCs w:val="24"/>
        </w:rPr>
        <w:t xml:space="preserve">to </w:t>
      </w:r>
      <w:r w:rsidR="00785FFC">
        <w:rPr>
          <w:rFonts w:ascii="Times New Roman" w:eastAsia="Times New Roman" w:hAnsi="Times New Roman"/>
          <w:b/>
          <w:bCs/>
          <w:sz w:val="24"/>
          <w:szCs w:val="24"/>
        </w:rPr>
        <w:t xml:space="preserve">LWV-PWFA. </w:t>
      </w:r>
      <w:r>
        <w:rPr>
          <w:rFonts w:ascii="Times New Roman" w:eastAsia="Times New Roman" w:hAnsi="Times New Roman"/>
          <w:b/>
          <w:bCs/>
          <w:sz w:val="24"/>
          <w:szCs w:val="24"/>
        </w:rPr>
        <w:t xml:space="preserve"> </w:t>
      </w:r>
      <w:r w:rsidR="00785FFC">
        <w:rPr>
          <w:rFonts w:ascii="Times New Roman" w:hAnsi="Times New Roman"/>
          <w:sz w:val="24"/>
          <w:szCs w:val="24"/>
        </w:rPr>
        <w:t xml:space="preserve">Donations can also be made </w:t>
      </w:r>
    </w:p>
    <w:p w14:paraId="605EC8C6" w14:textId="77777777" w:rsidR="00142D25" w:rsidRDefault="00142D25" w:rsidP="00142D25">
      <w:pPr>
        <w:shd w:val="clear" w:color="auto" w:fill="FFFFFF"/>
        <w:spacing w:after="0" w:line="240" w:lineRule="auto"/>
        <w:ind w:left="1440"/>
        <w:rPr>
          <w:rFonts w:ascii="Times New Roman" w:hAnsi="Times New Roman"/>
          <w:noProof/>
          <w:sz w:val="24"/>
          <w:szCs w:val="24"/>
        </w:rPr>
      </w:pPr>
      <w:r>
        <w:rPr>
          <w:rFonts w:ascii="Times New Roman" w:hAnsi="Times New Roman"/>
          <w:sz w:val="24"/>
          <w:szCs w:val="24"/>
        </w:rPr>
        <w:t xml:space="preserve">    </w:t>
      </w:r>
      <w:r w:rsidR="00785FFC">
        <w:rPr>
          <w:rFonts w:ascii="Times New Roman" w:hAnsi="Times New Roman"/>
          <w:sz w:val="24"/>
          <w:szCs w:val="24"/>
        </w:rPr>
        <w:t xml:space="preserve">via credit card by clicking on the following link: </w:t>
      </w:r>
      <w:hyperlink r:id="rId9" w:history="1">
        <w:r w:rsidR="00785FFC">
          <w:rPr>
            <w:rStyle w:val="Hyperlink"/>
          </w:rPr>
          <w:t>Donate (paypal.com)</w:t>
        </w:r>
      </w:hyperlink>
      <w:r w:rsidR="00785FFC">
        <w:rPr>
          <w:rFonts w:ascii="Times New Roman" w:hAnsi="Times New Roman"/>
          <w:noProof/>
          <w:sz w:val="24"/>
          <w:szCs w:val="24"/>
        </w:rPr>
        <w:t xml:space="preserve"> We </w:t>
      </w:r>
    </w:p>
    <w:p w14:paraId="7CCF1644" w14:textId="77777777" w:rsidR="00142D25" w:rsidRDefault="00142D25" w:rsidP="00142D25">
      <w:pPr>
        <w:shd w:val="clear" w:color="auto" w:fill="FFFFFF"/>
        <w:spacing w:after="0" w:line="240" w:lineRule="auto"/>
        <w:ind w:left="1440"/>
        <w:rPr>
          <w:rFonts w:ascii="Times New Roman" w:hAnsi="Times New Roman"/>
          <w:noProof/>
          <w:sz w:val="24"/>
          <w:szCs w:val="24"/>
        </w:rPr>
      </w:pPr>
      <w:r>
        <w:rPr>
          <w:rFonts w:ascii="Times New Roman" w:hAnsi="Times New Roman"/>
          <w:noProof/>
          <w:sz w:val="24"/>
          <w:szCs w:val="24"/>
        </w:rPr>
        <w:t xml:space="preserve">    </w:t>
      </w:r>
      <w:r w:rsidR="00785FFC">
        <w:rPr>
          <w:rFonts w:ascii="Times New Roman" w:hAnsi="Times New Roman"/>
          <w:noProof/>
          <w:sz w:val="24"/>
          <w:szCs w:val="24"/>
        </w:rPr>
        <w:t xml:space="preserve">appreciate all of your contributions and we’re grateful for your continued </w:t>
      </w:r>
    </w:p>
    <w:p w14:paraId="76D80F2F" w14:textId="0B12D819" w:rsidR="00785FFC" w:rsidRDefault="00142D25" w:rsidP="00142D25">
      <w:pPr>
        <w:shd w:val="clear" w:color="auto" w:fill="FFFFFF"/>
        <w:spacing w:after="0" w:line="240" w:lineRule="auto"/>
        <w:ind w:left="1440"/>
        <w:rPr>
          <w:rFonts w:ascii="Times New Roman" w:hAnsi="Times New Roman"/>
          <w:noProof/>
          <w:sz w:val="24"/>
          <w:szCs w:val="24"/>
        </w:rPr>
      </w:pPr>
      <w:r>
        <w:rPr>
          <w:rFonts w:ascii="Times New Roman" w:hAnsi="Times New Roman"/>
          <w:noProof/>
          <w:sz w:val="24"/>
          <w:szCs w:val="24"/>
        </w:rPr>
        <w:t xml:space="preserve">    </w:t>
      </w:r>
      <w:r w:rsidR="00785FFC">
        <w:rPr>
          <w:rFonts w:ascii="Times New Roman" w:hAnsi="Times New Roman"/>
          <w:noProof/>
          <w:sz w:val="24"/>
          <w:szCs w:val="24"/>
        </w:rPr>
        <w:t>support!</w:t>
      </w:r>
    </w:p>
    <w:p w14:paraId="59CB6B9E" w14:textId="77777777" w:rsidR="00785FFC" w:rsidRDefault="00785FFC" w:rsidP="00142D25">
      <w:pPr>
        <w:spacing w:after="0" w:line="240" w:lineRule="auto"/>
        <w:ind w:left="1440"/>
        <w:rPr>
          <w:rFonts w:ascii="Times New Roman" w:hAnsi="Times New Roman"/>
          <w:noProof/>
          <w:sz w:val="24"/>
          <w:szCs w:val="24"/>
        </w:rPr>
      </w:pPr>
    </w:p>
    <w:p w14:paraId="3A545D43" w14:textId="77777777" w:rsidR="00142D25" w:rsidRDefault="00142D25" w:rsidP="00142D25">
      <w:pPr>
        <w:spacing w:after="0" w:line="240" w:lineRule="auto"/>
        <w:ind w:left="1440"/>
        <w:rPr>
          <w:rFonts w:ascii="Times New Roman" w:hAnsi="Times New Roman"/>
          <w:noProof/>
          <w:sz w:val="24"/>
          <w:szCs w:val="24"/>
        </w:rPr>
      </w:pPr>
      <w:r>
        <w:rPr>
          <w:rFonts w:ascii="Times New Roman" w:hAnsi="Times New Roman"/>
          <w:noProof/>
          <w:sz w:val="24"/>
          <w:szCs w:val="24"/>
        </w:rPr>
        <w:t xml:space="preserve">    </w:t>
      </w:r>
      <w:r w:rsidR="00785FFC">
        <w:rPr>
          <w:rFonts w:ascii="Times New Roman" w:hAnsi="Times New Roman"/>
          <w:noProof/>
          <w:sz w:val="24"/>
          <w:szCs w:val="24"/>
        </w:rPr>
        <w:t>The League apporeiates all of your contributions and we are grateful for your</w:t>
      </w:r>
    </w:p>
    <w:p w14:paraId="6BEC7BD0" w14:textId="609E295A" w:rsidR="00785FFC" w:rsidRDefault="00142D25" w:rsidP="00142D25">
      <w:pPr>
        <w:spacing w:after="0" w:line="240" w:lineRule="auto"/>
        <w:ind w:left="1440"/>
        <w:rPr>
          <w:rFonts w:ascii="Times New Roman" w:hAnsi="Times New Roman"/>
          <w:noProof/>
          <w:sz w:val="24"/>
          <w:szCs w:val="24"/>
        </w:rPr>
      </w:pPr>
      <w:r>
        <w:rPr>
          <w:rFonts w:ascii="Times New Roman" w:hAnsi="Times New Roman"/>
          <w:noProof/>
          <w:sz w:val="24"/>
          <w:szCs w:val="24"/>
        </w:rPr>
        <w:t xml:space="preserve">   </w:t>
      </w:r>
      <w:r w:rsidR="00785FFC">
        <w:rPr>
          <w:rFonts w:ascii="Times New Roman" w:hAnsi="Times New Roman"/>
          <w:noProof/>
          <w:sz w:val="24"/>
          <w:szCs w:val="24"/>
        </w:rPr>
        <w:t xml:space="preserve"> </w:t>
      </w:r>
      <w:r>
        <w:rPr>
          <w:rFonts w:ascii="Times New Roman" w:hAnsi="Times New Roman"/>
          <w:noProof/>
          <w:sz w:val="24"/>
          <w:szCs w:val="24"/>
        </w:rPr>
        <w:t xml:space="preserve"> </w:t>
      </w:r>
      <w:r w:rsidR="00785FFC">
        <w:rPr>
          <w:rFonts w:ascii="Times New Roman" w:hAnsi="Times New Roman"/>
          <w:noProof/>
          <w:sz w:val="24"/>
          <w:szCs w:val="24"/>
        </w:rPr>
        <w:t xml:space="preserve">continued support. </w:t>
      </w:r>
    </w:p>
    <w:p w14:paraId="6A56DE95" w14:textId="77777777" w:rsidR="00785FFC" w:rsidRDefault="00785FFC" w:rsidP="00142D25">
      <w:pPr>
        <w:spacing w:after="0" w:line="240" w:lineRule="auto"/>
        <w:ind w:left="1440"/>
        <w:rPr>
          <w:rFonts w:ascii="Times New Roman" w:hAnsi="Times New Roman"/>
          <w:noProof/>
          <w:sz w:val="24"/>
          <w:szCs w:val="24"/>
        </w:rPr>
      </w:pPr>
    </w:p>
    <w:p w14:paraId="21A5FC6E" w14:textId="04096876" w:rsidR="00785FFC" w:rsidRDefault="00142D25" w:rsidP="00142D25">
      <w:pPr>
        <w:spacing w:after="0" w:line="240" w:lineRule="auto"/>
        <w:ind w:left="1440"/>
        <w:rPr>
          <w:rFonts w:ascii="Times New Roman" w:hAnsi="Times New Roman"/>
          <w:noProof/>
          <w:sz w:val="24"/>
          <w:szCs w:val="24"/>
        </w:rPr>
      </w:pPr>
      <w:r>
        <w:rPr>
          <w:rFonts w:ascii="Times New Roman" w:hAnsi="Times New Roman"/>
          <w:noProof/>
          <w:sz w:val="24"/>
          <w:szCs w:val="24"/>
        </w:rPr>
        <w:t xml:space="preserve">      </w:t>
      </w:r>
      <w:r w:rsidR="00785FFC">
        <w:rPr>
          <w:rFonts w:ascii="Times New Roman" w:hAnsi="Times New Roman"/>
          <w:noProof/>
          <w:sz w:val="24"/>
          <w:szCs w:val="24"/>
        </w:rPr>
        <w:t xml:space="preserve">Thanking you for your donation, I am  </w:t>
      </w:r>
    </w:p>
    <w:p w14:paraId="77D1DCED" w14:textId="77777777" w:rsidR="00785FFC" w:rsidRDefault="00785FFC" w:rsidP="00142D25">
      <w:pPr>
        <w:spacing w:after="0" w:line="240" w:lineRule="auto"/>
        <w:rPr>
          <w:rFonts w:ascii="Times New Roman" w:hAnsi="Times New Roman"/>
          <w:noProof/>
          <w:sz w:val="24"/>
          <w:szCs w:val="24"/>
        </w:rPr>
      </w:pPr>
    </w:p>
    <w:p w14:paraId="49156F8D" w14:textId="021CE8D7" w:rsidR="00785FFC" w:rsidRDefault="00142D25" w:rsidP="00142D25">
      <w:pPr>
        <w:spacing w:after="0" w:line="240" w:lineRule="auto"/>
        <w:ind w:left="720" w:firstLine="720"/>
        <w:rPr>
          <w:rFonts w:ascii="Times New Roman" w:hAnsi="Times New Roman"/>
          <w:noProof/>
          <w:sz w:val="24"/>
          <w:szCs w:val="24"/>
        </w:rPr>
      </w:pPr>
      <w:r>
        <w:rPr>
          <w:rFonts w:ascii="Times New Roman" w:hAnsi="Times New Roman"/>
          <w:noProof/>
          <w:sz w:val="24"/>
          <w:szCs w:val="24"/>
        </w:rPr>
        <w:t xml:space="preserve">      </w:t>
      </w:r>
      <w:r w:rsidR="00785FFC">
        <w:rPr>
          <w:rFonts w:ascii="Times New Roman" w:hAnsi="Times New Roman"/>
          <w:noProof/>
          <w:sz w:val="24"/>
          <w:szCs w:val="24"/>
        </w:rPr>
        <w:t>Sincerely yours,</w:t>
      </w:r>
    </w:p>
    <w:p w14:paraId="56654D03" w14:textId="77777777" w:rsidR="00785FFC" w:rsidRDefault="00785FFC" w:rsidP="00785FFC">
      <w:pPr>
        <w:jc w:val="center"/>
        <w:rPr>
          <w:rFonts w:ascii="Times New Roman" w:hAnsi="Times New Roman"/>
          <w:noProof/>
          <w:sz w:val="24"/>
          <w:szCs w:val="24"/>
        </w:rPr>
      </w:pPr>
    </w:p>
    <w:p w14:paraId="07484F4C" w14:textId="77777777" w:rsidR="00785FFC" w:rsidRDefault="00785FFC" w:rsidP="00785FFC">
      <w:pPr>
        <w:jc w:val="center"/>
        <w:rPr>
          <w:rFonts w:ascii="Edwardian Script ITC" w:hAnsi="Edwardian Script ITC"/>
          <w:b/>
          <w:bCs/>
          <w:noProof/>
          <w:sz w:val="48"/>
          <w:szCs w:val="48"/>
        </w:rPr>
      </w:pPr>
      <w:r>
        <w:rPr>
          <w:rFonts w:ascii="Edwardian Script ITC" w:hAnsi="Edwardian Script ITC"/>
          <w:b/>
          <w:bCs/>
          <w:noProof/>
          <w:sz w:val="48"/>
          <w:szCs w:val="48"/>
        </w:rPr>
        <w:t xml:space="preserve">Janet M. Gorn </w:t>
      </w:r>
    </w:p>
    <w:p w14:paraId="7C16DCF7" w14:textId="77777777" w:rsidR="00785FFC" w:rsidRDefault="00785FFC" w:rsidP="00785FFC">
      <w:pPr>
        <w:jc w:val="center"/>
        <w:rPr>
          <w:rFonts w:ascii="Times New Roman" w:hAnsi="Times New Roman"/>
          <w:noProof/>
          <w:sz w:val="24"/>
          <w:szCs w:val="24"/>
        </w:rPr>
      </w:pPr>
    </w:p>
    <w:p w14:paraId="1427DF14" w14:textId="77777777" w:rsidR="00785FFC" w:rsidRDefault="00785FFC" w:rsidP="00785FFC">
      <w:pPr>
        <w:jc w:val="center"/>
        <w:rPr>
          <w:rFonts w:ascii="Times New Roman" w:hAnsi="Times New Roman"/>
          <w:noProof/>
          <w:sz w:val="24"/>
          <w:szCs w:val="24"/>
        </w:rPr>
      </w:pPr>
      <w:r>
        <w:rPr>
          <w:rFonts w:ascii="Times New Roman" w:hAnsi="Times New Roman"/>
          <w:noProof/>
          <w:sz w:val="24"/>
          <w:szCs w:val="24"/>
        </w:rPr>
        <w:t xml:space="preserve">Janet M. Gorn, President, </w:t>
      </w:r>
    </w:p>
    <w:p w14:paraId="58A5B2BE" w14:textId="77777777" w:rsidR="00785FFC" w:rsidRDefault="00785FFC" w:rsidP="00785FFC">
      <w:pPr>
        <w:jc w:val="center"/>
        <w:rPr>
          <w:rFonts w:ascii="Times New Roman" w:hAnsi="Times New Roman"/>
          <w:noProof/>
          <w:sz w:val="24"/>
          <w:szCs w:val="24"/>
        </w:rPr>
      </w:pPr>
      <w:r>
        <w:rPr>
          <w:rFonts w:ascii="Times New Roman" w:hAnsi="Times New Roman"/>
          <w:noProof/>
          <w:sz w:val="24"/>
          <w:szCs w:val="24"/>
        </w:rPr>
        <w:lastRenderedPageBreak/>
        <w:t>League of Women Voters, Prince William- Fauquier Area</w:t>
      </w:r>
    </w:p>
    <w:p w14:paraId="67C710DE" w14:textId="77777777" w:rsidR="00785FFC" w:rsidRDefault="00785FFC" w:rsidP="00785FFC">
      <w:pPr>
        <w:rPr>
          <w:rFonts w:ascii="Times New Roman" w:hAnsi="Times New Roman"/>
          <w:noProof/>
          <w:sz w:val="24"/>
          <w:szCs w:val="24"/>
        </w:rPr>
      </w:pPr>
    </w:p>
    <w:p w14:paraId="5ADEF96D" w14:textId="77777777" w:rsidR="00785FFC" w:rsidRDefault="00785FFC" w:rsidP="00785FFC">
      <w:pPr>
        <w:pStyle w:val="Footer"/>
        <w:rPr>
          <w:sz w:val="24"/>
          <w:szCs w:val="24"/>
        </w:rPr>
      </w:pPr>
    </w:p>
    <w:p w14:paraId="3713B034" w14:textId="77777777" w:rsidR="00785FFC" w:rsidRDefault="00785FFC" w:rsidP="00785FFC">
      <w:pPr>
        <w:ind w:left="719"/>
      </w:pPr>
    </w:p>
    <w:p w14:paraId="095B7A0F" w14:textId="77777777" w:rsidR="00785FFC" w:rsidRDefault="00785FFC" w:rsidP="00785FFC">
      <w:pPr>
        <w:ind w:left="719"/>
      </w:pPr>
    </w:p>
    <w:sectPr w:rsidR="00785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antinghei TC Extralight">
    <w:charset w:val="00"/>
    <w:family w:val="auto"/>
    <w:pitch w:val="variable"/>
    <w:sig w:usb0="00000003" w:usb1="080E0000" w:usb2="00000000" w:usb3="00000000" w:csb0="001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D7A57"/>
    <w:multiLevelType w:val="hybridMultilevel"/>
    <w:tmpl w:val="3F94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B5625"/>
    <w:multiLevelType w:val="hybridMultilevel"/>
    <w:tmpl w:val="A35CA76A"/>
    <w:lvl w:ilvl="0" w:tplc="8146D0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8938E4"/>
    <w:multiLevelType w:val="hybridMultilevel"/>
    <w:tmpl w:val="6AB0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586AA1"/>
    <w:multiLevelType w:val="hybridMultilevel"/>
    <w:tmpl w:val="C504A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20889721">
    <w:abstractNumId w:val="2"/>
  </w:num>
  <w:num w:numId="2" w16cid:durableId="586154855">
    <w:abstractNumId w:val="0"/>
  </w:num>
  <w:num w:numId="3" w16cid:durableId="1081295170">
    <w:abstractNumId w:val="1"/>
  </w:num>
  <w:num w:numId="4" w16cid:durableId="206651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23B"/>
    <w:rsid w:val="00050271"/>
    <w:rsid w:val="0005567D"/>
    <w:rsid w:val="00095D28"/>
    <w:rsid w:val="000C5AF8"/>
    <w:rsid w:val="000E6785"/>
    <w:rsid w:val="00142D25"/>
    <w:rsid w:val="001507A5"/>
    <w:rsid w:val="00162F3A"/>
    <w:rsid w:val="00213701"/>
    <w:rsid w:val="002232EF"/>
    <w:rsid w:val="00274C68"/>
    <w:rsid w:val="00275E84"/>
    <w:rsid w:val="002A476A"/>
    <w:rsid w:val="002B2644"/>
    <w:rsid w:val="002B2F91"/>
    <w:rsid w:val="002B784D"/>
    <w:rsid w:val="002D0DE8"/>
    <w:rsid w:val="002F200F"/>
    <w:rsid w:val="00321401"/>
    <w:rsid w:val="00377C87"/>
    <w:rsid w:val="003955DF"/>
    <w:rsid w:val="003C3EC3"/>
    <w:rsid w:val="00411CB1"/>
    <w:rsid w:val="004331FD"/>
    <w:rsid w:val="004938C2"/>
    <w:rsid w:val="004B0671"/>
    <w:rsid w:val="004B5E9E"/>
    <w:rsid w:val="005472B2"/>
    <w:rsid w:val="00553953"/>
    <w:rsid w:val="0062245B"/>
    <w:rsid w:val="00635DCC"/>
    <w:rsid w:val="00642BC8"/>
    <w:rsid w:val="00680F18"/>
    <w:rsid w:val="00693661"/>
    <w:rsid w:val="006A566A"/>
    <w:rsid w:val="006D252E"/>
    <w:rsid w:val="0072765C"/>
    <w:rsid w:val="00777BD9"/>
    <w:rsid w:val="00785FFC"/>
    <w:rsid w:val="007E174A"/>
    <w:rsid w:val="008171ED"/>
    <w:rsid w:val="00817EA5"/>
    <w:rsid w:val="0087561C"/>
    <w:rsid w:val="00882EA4"/>
    <w:rsid w:val="009854A4"/>
    <w:rsid w:val="009A4E7E"/>
    <w:rsid w:val="009C7A54"/>
    <w:rsid w:val="009E4AD4"/>
    <w:rsid w:val="009F2387"/>
    <w:rsid w:val="00A7623B"/>
    <w:rsid w:val="00A80607"/>
    <w:rsid w:val="00AC6015"/>
    <w:rsid w:val="00B44687"/>
    <w:rsid w:val="00B67F0A"/>
    <w:rsid w:val="00B7717A"/>
    <w:rsid w:val="00BD5DC0"/>
    <w:rsid w:val="00BE737C"/>
    <w:rsid w:val="00C1507F"/>
    <w:rsid w:val="00C25680"/>
    <w:rsid w:val="00C26BB1"/>
    <w:rsid w:val="00CC0C3A"/>
    <w:rsid w:val="00CE500A"/>
    <w:rsid w:val="00D02921"/>
    <w:rsid w:val="00D421BC"/>
    <w:rsid w:val="00DF2A28"/>
    <w:rsid w:val="00EE7FB4"/>
    <w:rsid w:val="00F14965"/>
    <w:rsid w:val="00FA6D91"/>
    <w:rsid w:val="00FB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176E"/>
  <w15:chartTrackingRefBased/>
  <w15:docId w15:val="{F3259A98-8CC4-4DD9-BCAE-6A6E4C5F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00F"/>
    <w:pPr>
      <w:ind w:left="720"/>
      <w:contextualSpacing/>
    </w:pPr>
  </w:style>
  <w:style w:type="character" w:styleId="Hyperlink">
    <w:name w:val="Hyperlink"/>
    <w:basedOn w:val="DefaultParagraphFont"/>
    <w:uiPriority w:val="99"/>
    <w:unhideWhenUsed/>
    <w:rsid w:val="00095D28"/>
    <w:rPr>
      <w:color w:val="0563C1" w:themeColor="hyperlink"/>
      <w:u w:val="single"/>
    </w:rPr>
  </w:style>
  <w:style w:type="character" w:styleId="UnresolvedMention">
    <w:name w:val="Unresolved Mention"/>
    <w:basedOn w:val="DefaultParagraphFont"/>
    <w:uiPriority w:val="99"/>
    <w:semiHidden/>
    <w:unhideWhenUsed/>
    <w:rsid w:val="00095D28"/>
    <w:rPr>
      <w:color w:val="605E5C"/>
      <w:shd w:val="clear" w:color="auto" w:fill="E1DFDD"/>
    </w:rPr>
  </w:style>
  <w:style w:type="paragraph" w:styleId="NoSpacing">
    <w:name w:val="No Spacing"/>
    <w:uiPriority w:val="1"/>
    <w:qFormat/>
    <w:rsid w:val="00162F3A"/>
    <w:pPr>
      <w:spacing w:after="0" w:line="240" w:lineRule="auto"/>
    </w:pPr>
  </w:style>
  <w:style w:type="paragraph" w:styleId="Footer">
    <w:name w:val="footer"/>
    <w:basedOn w:val="Normal"/>
    <w:link w:val="FooterChar"/>
    <w:semiHidden/>
    <w:unhideWhenUsed/>
    <w:rsid w:val="00785FFC"/>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semiHidden/>
    <w:rsid w:val="00785FF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6294">
      <w:bodyDiv w:val="1"/>
      <w:marLeft w:val="0"/>
      <w:marRight w:val="0"/>
      <w:marTop w:val="0"/>
      <w:marBottom w:val="0"/>
      <w:divBdr>
        <w:top w:val="none" w:sz="0" w:space="0" w:color="auto"/>
        <w:left w:val="none" w:sz="0" w:space="0" w:color="auto"/>
        <w:bottom w:val="none" w:sz="0" w:space="0" w:color="auto"/>
        <w:right w:val="none" w:sz="0" w:space="0" w:color="auto"/>
      </w:divBdr>
    </w:div>
    <w:div w:id="365181902">
      <w:bodyDiv w:val="1"/>
      <w:marLeft w:val="0"/>
      <w:marRight w:val="0"/>
      <w:marTop w:val="0"/>
      <w:marBottom w:val="0"/>
      <w:divBdr>
        <w:top w:val="none" w:sz="0" w:space="0" w:color="auto"/>
        <w:left w:val="none" w:sz="0" w:space="0" w:color="auto"/>
        <w:bottom w:val="none" w:sz="0" w:space="0" w:color="auto"/>
        <w:right w:val="none" w:sz="0" w:space="0" w:color="auto"/>
      </w:divBdr>
    </w:div>
    <w:div w:id="916549188">
      <w:bodyDiv w:val="1"/>
      <w:marLeft w:val="0"/>
      <w:marRight w:val="0"/>
      <w:marTop w:val="0"/>
      <w:marBottom w:val="0"/>
      <w:divBdr>
        <w:top w:val="none" w:sz="0" w:space="0" w:color="auto"/>
        <w:left w:val="none" w:sz="0" w:space="0" w:color="auto"/>
        <w:bottom w:val="none" w:sz="0" w:space="0" w:color="auto"/>
        <w:right w:val="none" w:sz="0" w:space="0" w:color="auto"/>
      </w:divBdr>
    </w:div>
    <w:div w:id="122579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wvpwfa@gmail.com" TargetMode="External"/><Relationship Id="rId3" Type="http://schemas.openxmlformats.org/officeDocument/2006/relationships/settings" Target="settings.xml"/><Relationship Id="rId7" Type="http://schemas.openxmlformats.org/officeDocument/2006/relationships/hyperlink" Target="mailto:lwvpwf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aypal.com/donate?token=0IdhfXmrIb4OhD6X2kxDuY2qhNttwE3Nkk0BT-EvFcndOmkc1cEc8czv3pyWz08qwtbDAeHBm5VXMX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Chambliss</dc:creator>
  <cp:keywords/>
  <dc:description/>
  <cp:lastModifiedBy>Janet Gorn</cp:lastModifiedBy>
  <cp:revision>49</cp:revision>
  <dcterms:created xsi:type="dcterms:W3CDTF">2022-11-30T21:30:00Z</dcterms:created>
  <dcterms:modified xsi:type="dcterms:W3CDTF">2022-11-30T23:29:00Z</dcterms:modified>
</cp:coreProperties>
</file>