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9C3D77" w14:textId="08DFF2FE" w:rsidR="009C342A" w:rsidRDefault="00385303">
      <w:r>
        <w:t xml:space="preserve">   </w:t>
      </w:r>
      <w:r w:rsidR="003C62B7">
        <w:t xml:space="preserve">                     </w:t>
      </w:r>
    </w:p>
    <w:p w14:paraId="53CC979D" w14:textId="6AE142B1" w:rsidR="00FC3A1C" w:rsidRDefault="00FC3A1C"/>
    <w:p w14:paraId="072D8072" w14:textId="5D1235A2" w:rsidR="00FC3A1C" w:rsidRDefault="00FC3A1C" w:rsidP="00FC3A1C">
      <w:pPr>
        <w:rPr>
          <w:b/>
          <w:bCs/>
          <w:color w:val="0000FF"/>
          <w:sz w:val="24"/>
          <w:szCs w:val="24"/>
        </w:rPr>
      </w:pPr>
      <w:r>
        <w:rPr>
          <w:noProof/>
        </w:rPr>
        <w:drawing>
          <wp:anchor distT="0" distB="0" distL="114300" distR="114300" simplePos="0" relativeHeight="251657216" behindDoc="0" locked="0" layoutInCell="1" allowOverlap="1" wp14:anchorId="67BD31F3" wp14:editId="1ACD9D24">
            <wp:simplePos x="0" y="0"/>
            <wp:positionH relativeFrom="margin">
              <wp:posOffset>1407795</wp:posOffset>
            </wp:positionH>
            <wp:positionV relativeFrom="paragraph">
              <wp:posOffset>376555</wp:posOffset>
            </wp:positionV>
            <wp:extent cx="3800475" cy="607060"/>
            <wp:effectExtent l="0" t="0" r="9525" b="2540"/>
            <wp:wrapNone/>
            <wp:docPr id="3"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xt&#10;&#10;Description automatically generated with medium confiden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00475" cy="60706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F5F542F" wp14:editId="1186A6A4">
            <wp:extent cx="733425" cy="1276350"/>
            <wp:effectExtent l="0" t="0" r="9525" b="0"/>
            <wp:docPr id="1" name="Picture 1" descr="A picture containing text, footw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text, footwear&#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3425" cy="1276350"/>
                    </a:xfrm>
                    <a:prstGeom prst="rect">
                      <a:avLst/>
                    </a:prstGeom>
                    <a:noFill/>
                    <a:ln>
                      <a:noFill/>
                    </a:ln>
                  </pic:spPr>
                </pic:pic>
              </a:graphicData>
            </a:graphic>
          </wp:inline>
        </w:drawing>
      </w:r>
      <w:r>
        <w:t xml:space="preserve">       </w:t>
      </w:r>
      <w:r>
        <w:rPr>
          <w:b/>
          <w:bCs/>
          <w:color w:val="0000FF"/>
          <w:sz w:val="32"/>
          <w:szCs w:val="32"/>
        </w:rPr>
        <w:t xml:space="preserve">                      </w:t>
      </w:r>
      <w:r>
        <w:rPr>
          <w:b/>
          <w:bCs/>
          <w:color w:val="FF0000"/>
          <w:sz w:val="24"/>
          <w:szCs w:val="24"/>
        </w:rPr>
        <w:t>M</w:t>
      </w:r>
      <w:r>
        <w:rPr>
          <w:b/>
          <w:bCs/>
          <w:color w:val="0000FF"/>
          <w:sz w:val="24"/>
          <w:szCs w:val="24"/>
        </w:rPr>
        <w:t xml:space="preserve">eeting </w:t>
      </w:r>
      <w:r>
        <w:rPr>
          <w:b/>
          <w:bCs/>
          <w:color w:val="FF0000"/>
          <w:sz w:val="24"/>
          <w:szCs w:val="24"/>
        </w:rPr>
        <w:t>T</w:t>
      </w:r>
      <w:r>
        <w:rPr>
          <w:b/>
          <w:bCs/>
          <w:color w:val="0000FF"/>
          <w:sz w:val="24"/>
          <w:szCs w:val="24"/>
        </w:rPr>
        <w:t xml:space="preserve">omorrow’s </w:t>
      </w:r>
      <w:r>
        <w:rPr>
          <w:b/>
          <w:bCs/>
          <w:color w:val="FF0000"/>
          <w:sz w:val="24"/>
          <w:szCs w:val="24"/>
        </w:rPr>
        <w:t>C</w:t>
      </w:r>
      <w:r>
        <w:rPr>
          <w:b/>
          <w:bCs/>
          <w:color w:val="0000FF"/>
          <w:sz w:val="24"/>
          <w:szCs w:val="24"/>
        </w:rPr>
        <w:t xml:space="preserve">hallenges </w:t>
      </w:r>
      <w:r>
        <w:rPr>
          <w:b/>
          <w:bCs/>
          <w:color w:val="FF0000"/>
          <w:sz w:val="24"/>
          <w:szCs w:val="24"/>
        </w:rPr>
        <w:t>T</w:t>
      </w:r>
      <w:r>
        <w:rPr>
          <w:b/>
          <w:bCs/>
          <w:color w:val="0000FF"/>
          <w:sz w:val="24"/>
          <w:szCs w:val="24"/>
        </w:rPr>
        <w:t xml:space="preserve">oday </w:t>
      </w:r>
    </w:p>
    <w:p w14:paraId="77A54225" w14:textId="77777777" w:rsidR="00FC3A1C" w:rsidRDefault="00FC3A1C" w:rsidP="00FC3A1C">
      <w:pPr>
        <w:overflowPunct w:val="0"/>
        <w:textAlignment w:val="baseline"/>
        <w:rPr>
          <w:sz w:val="24"/>
          <w:szCs w:val="24"/>
        </w:rPr>
      </w:pPr>
      <w:r>
        <w:rPr>
          <w:b/>
          <w:bCs/>
          <w:color w:val="0000FF"/>
          <w:sz w:val="24"/>
          <w:szCs w:val="24"/>
        </w:rPr>
        <w:t xml:space="preserve">                                                                                   </w:t>
      </w:r>
      <w:r>
        <w:rPr>
          <w:b/>
          <w:bCs/>
          <w:color w:val="FF0000"/>
          <w:sz w:val="24"/>
          <w:szCs w:val="24"/>
        </w:rPr>
        <w:t>E</w:t>
      </w:r>
      <w:r>
        <w:rPr>
          <w:b/>
          <w:bCs/>
          <w:color w:val="0000FF"/>
          <w:sz w:val="24"/>
          <w:szCs w:val="24"/>
        </w:rPr>
        <w:t xml:space="preserve">mpowering </w:t>
      </w:r>
      <w:r>
        <w:rPr>
          <w:b/>
          <w:bCs/>
          <w:color w:val="FF0000"/>
          <w:sz w:val="24"/>
          <w:szCs w:val="24"/>
        </w:rPr>
        <w:t>V</w:t>
      </w:r>
      <w:r>
        <w:rPr>
          <w:b/>
          <w:bCs/>
          <w:color w:val="0000FF"/>
          <w:sz w:val="24"/>
          <w:szCs w:val="24"/>
        </w:rPr>
        <w:t xml:space="preserve">oters </w:t>
      </w:r>
      <w:r>
        <w:rPr>
          <w:b/>
          <w:bCs/>
          <w:color w:val="FF0000"/>
          <w:sz w:val="24"/>
          <w:szCs w:val="24"/>
        </w:rPr>
        <w:t>D</w:t>
      </w:r>
      <w:r>
        <w:rPr>
          <w:b/>
          <w:bCs/>
          <w:color w:val="0000FF"/>
          <w:sz w:val="24"/>
          <w:szCs w:val="24"/>
        </w:rPr>
        <w:t xml:space="preserve">efending </w:t>
      </w:r>
      <w:r>
        <w:rPr>
          <w:b/>
          <w:bCs/>
          <w:color w:val="FF0000"/>
          <w:sz w:val="24"/>
          <w:szCs w:val="24"/>
        </w:rPr>
        <w:t>D</w:t>
      </w:r>
      <w:r>
        <w:rPr>
          <w:b/>
          <w:bCs/>
          <w:color w:val="0000FF"/>
          <w:sz w:val="24"/>
          <w:szCs w:val="24"/>
        </w:rPr>
        <w:t xml:space="preserve">emocracy  </w:t>
      </w:r>
      <w:r>
        <w:rPr>
          <w:sz w:val="24"/>
          <w:szCs w:val="24"/>
        </w:rPr>
        <w:t>     </w:t>
      </w:r>
    </w:p>
    <w:p w14:paraId="19E77024" w14:textId="77777777" w:rsidR="00FC3A1C" w:rsidRDefault="00FC3A1C" w:rsidP="00FC3A1C">
      <w:pPr>
        <w:overflowPunct w:val="0"/>
        <w:textAlignment w:val="baseline"/>
        <w:rPr>
          <w:sz w:val="24"/>
          <w:szCs w:val="24"/>
        </w:rPr>
      </w:pPr>
      <w:r>
        <w:rPr>
          <w:sz w:val="24"/>
          <w:szCs w:val="24"/>
        </w:rPr>
        <w:t>  </w:t>
      </w:r>
    </w:p>
    <w:p w14:paraId="5EC5E1BA" w14:textId="57CBC8CC" w:rsidR="00FC3A1C" w:rsidRPr="004F7E14" w:rsidRDefault="00FC3A1C" w:rsidP="00FC3A1C">
      <w:pPr>
        <w:overflowPunct w:val="0"/>
        <w:textAlignment w:val="baseline"/>
        <w:rPr>
          <w:b/>
          <w:bCs/>
          <w:sz w:val="20"/>
          <w:szCs w:val="20"/>
        </w:rPr>
      </w:pPr>
      <w:r>
        <w:rPr>
          <w:sz w:val="24"/>
          <w:szCs w:val="24"/>
        </w:rPr>
        <w:t> </w:t>
      </w:r>
      <w:r>
        <w:rPr>
          <w:sz w:val="28"/>
          <w:szCs w:val="28"/>
        </w:rPr>
        <w:t>         </w:t>
      </w:r>
      <w:r w:rsidR="004F7E14">
        <w:rPr>
          <w:sz w:val="28"/>
          <w:szCs w:val="28"/>
        </w:rPr>
        <w:t xml:space="preserve">              </w:t>
      </w:r>
      <w:r>
        <w:rPr>
          <w:sz w:val="28"/>
          <w:szCs w:val="28"/>
        </w:rPr>
        <w:t> </w:t>
      </w:r>
      <w:r w:rsidR="00DF3D0F">
        <w:rPr>
          <w:sz w:val="28"/>
          <w:szCs w:val="28"/>
        </w:rPr>
        <w:t xml:space="preserve">           </w:t>
      </w:r>
      <w:r>
        <w:rPr>
          <w:sz w:val="28"/>
          <w:szCs w:val="28"/>
        </w:rPr>
        <w:t>  </w:t>
      </w:r>
      <w:r w:rsidRPr="004F7E14">
        <w:rPr>
          <w:sz w:val="20"/>
          <w:szCs w:val="20"/>
        </w:rPr>
        <w:t>L</w:t>
      </w:r>
      <w:r w:rsidRPr="004F7E14">
        <w:rPr>
          <w:b/>
          <w:bCs/>
          <w:sz w:val="20"/>
          <w:szCs w:val="20"/>
        </w:rPr>
        <w:t xml:space="preserve">eague of Women Voters of the Prince William Fauquier Area </w:t>
      </w:r>
    </w:p>
    <w:p w14:paraId="7704F5D3" w14:textId="760B2793" w:rsidR="006D4B50" w:rsidRPr="004F7E14" w:rsidRDefault="00FC3A1C" w:rsidP="006D4B50">
      <w:pPr>
        <w:overflowPunct w:val="0"/>
        <w:textAlignment w:val="baseline"/>
        <w:rPr>
          <w:b/>
          <w:bCs/>
          <w:sz w:val="20"/>
          <w:szCs w:val="20"/>
        </w:rPr>
      </w:pPr>
      <w:r w:rsidRPr="004F7E14">
        <w:rPr>
          <w:noProof/>
          <w:sz w:val="20"/>
          <w:szCs w:val="20"/>
        </w:rPr>
        <w:drawing>
          <wp:anchor distT="0" distB="0" distL="114300" distR="114300" simplePos="0" relativeHeight="251658240" behindDoc="0" locked="0" layoutInCell="1" allowOverlap="1" wp14:anchorId="60322917" wp14:editId="519A1F21">
            <wp:simplePos x="0" y="0"/>
            <wp:positionH relativeFrom="margin">
              <wp:posOffset>-325120</wp:posOffset>
            </wp:positionH>
            <wp:positionV relativeFrom="margin">
              <wp:posOffset>2388870</wp:posOffset>
            </wp:positionV>
            <wp:extent cx="899795" cy="914400"/>
            <wp:effectExtent l="0" t="0" r="0" b="0"/>
            <wp:wrapThrough wrapText="bothSides">
              <wp:wrapPolygon edited="0">
                <wp:start x="0" y="0"/>
                <wp:lineTo x="0" y="21150"/>
                <wp:lineTo x="21036" y="21150"/>
                <wp:lineTo x="21036" y="0"/>
                <wp:lineTo x="0" y="0"/>
              </wp:wrapPolygon>
            </wp:wrapThrough>
            <wp:docPr id="2" name="Picture 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aphical user interface, application, Wor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l="43033" t="26068" r="35818" b="35741"/>
                    <a:stretch>
                      <a:fillRect/>
                    </a:stretch>
                  </pic:blipFill>
                  <pic:spPr bwMode="auto">
                    <a:xfrm>
                      <a:off x="0" y="0"/>
                      <a:ext cx="899795" cy="914400"/>
                    </a:xfrm>
                    <a:prstGeom prst="rect">
                      <a:avLst/>
                    </a:prstGeom>
                    <a:noFill/>
                  </pic:spPr>
                </pic:pic>
              </a:graphicData>
            </a:graphic>
            <wp14:sizeRelH relativeFrom="margin">
              <wp14:pctWidth>0</wp14:pctWidth>
            </wp14:sizeRelH>
            <wp14:sizeRelV relativeFrom="margin">
              <wp14:pctHeight>0</wp14:pctHeight>
            </wp14:sizeRelV>
          </wp:anchor>
        </w:drawing>
      </w:r>
      <w:r w:rsidRPr="004F7E14">
        <w:rPr>
          <w:b/>
          <w:bCs/>
          <w:sz w:val="20"/>
          <w:szCs w:val="20"/>
        </w:rPr>
        <w:t xml:space="preserve">                                </w:t>
      </w:r>
      <w:r w:rsidR="006D4B50" w:rsidRPr="004F7E14">
        <w:rPr>
          <w:b/>
          <w:bCs/>
          <w:sz w:val="20"/>
          <w:szCs w:val="20"/>
        </w:rPr>
        <w:t xml:space="preserve">            B</w:t>
      </w:r>
      <w:r w:rsidRPr="004F7E14">
        <w:rPr>
          <w:b/>
          <w:bCs/>
          <w:sz w:val="20"/>
          <w:szCs w:val="20"/>
        </w:rPr>
        <w:t xml:space="preserve">oard of Directors </w:t>
      </w:r>
      <w:r w:rsidR="00B25EE2">
        <w:rPr>
          <w:b/>
          <w:bCs/>
          <w:sz w:val="20"/>
          <w:szCs w:val="20"/>
        </w:rPr>
        <w:t xml:space="preserve">Written Procedure </w:t>
      </w:r>
      <w:r w:rsidRPr="004F7E14">
        <w:rPr>
          <w:b/>
          <w:bCs/>
          <w:sz w:val="20"/>
          <w:szCs w:val="20"/>
        </w:rPr>
        <w:t>Meeting</w:t>
      </w:r>
    </w:p>
    <w:p w14:paraId="6F58D89C" w14:textId="0D92DA9E" w:rsidR="00FC3A1C" w:rsidRDefault="006D4B50" w:rsidP="00A26D0F">
      <w:pPr>
        <w:overflowPunct w:val="0"/>
        <w:textAlignment w:val="baseline"/>
        <w:rPr>
          <w:sz w:val="24"/>
          <w:szCs w:val="24"/>
        </w:rPr>
      </w:pPr>
      <w:r w:rsidRPr="004F7E14">
        <w:rPr>
          <w:b/>
          <w:bCs/>
          <w:sz w:val="20"/>
          <w:szCs w:val="20"/>
        </w:rPr>
        <w:t xml:space="preserve">                                              </w:t>
      </w:r>
      <w:r w:rsidR="00B25EE2">
        <w:rPr>
          <w:b/>
          <w:bCs/>
          <w:sz w:val="20"/>
          <w:szCs w:val="20"/>
        </w:rPr>
        <w:t xml:space="preserve">                </w:t>
      </w:r>
      <w:r w:rsidRPr="004F7E14">
        <w:rPr>
          <w:b/>
          <w:bCs/>
          <w:sz w:val="20"/>
          <w:szCs w:val="20"/>
        </w:rPr>
        <w:t xml:space="preserve">   </w:t>
      </w:r>
      <w:r w:rsidR="00FC3A1C" w:rsidRPr="004F7E14">
        <w:rPr>
          <w:b/>
          <w:bCs/>
          <w:sz w:val="20"/>
          <w:szCs w:val="20"/>
        </w:rPr>
        <w:t xml:space="preserve">Agenda </w:t>
      </w:r>
      <w:r w:rsidR="00CD2A81">
        <w:rPr>
          <w:b/>
          <w:bCs/>
          <w:sz w:val="20"/>
          <w:szCs w:val="20"/>
        </w:rPr>
        <w:t>June 2</w:t>
      </w:r>
      <w:r w:rsidR="0097510B">
        <w:rPr>
          <w:b/>
          <w:bCs/>
          <w:sz w:val="20"/>
          <w:szCs w:val="20"/>
        </w:rPr>
        <w:t>0</w:t>
      </w:r>
      <w:r w:rsidR="00A26D0F">
        <w:rPr>
          <w:sz w:val="24"/>
          <w:szCs w:val="24"/>
        </w:rPr>
        <w:t>, 2023</w:t>
      </w:r>
    </w:p>
    <w:p w14:paraId="67E81A1F" w14:textId="77777777" w:rsidR="00A26D0F" w:rsidRDefault="00A26D0F" w:rsidP="00A26D0F">
      <w:pPr>
        <w:overflowPunct w:val="0"/>
        <w:textAlignment w:val="baseline"/>
        <w:rPr>
          <w:sz w:val="24"/>
          <w:szCs w:val="24"/>
        </w:rPr>
      </w:pPr>
    </w:p>
    <w:p w14:paraId="3E7AB91B" w14:textId="5DB50F43" w:rsidR="00FC3A1C" w:rsidRPr="0097510B" w:rsidRDefault="00FC3A1C" w:rsidP="00FC3A1C">
      <w:pPr>
        <w:rPr>
          <w:sz w:val="20"/>
          <w:szCs w:val="20"/>
        </w:rPr>
      </w:pPr>
      <w:r w:rsidRPr="0097510B">
        <w:rPr>
          <w:b/>
          <w:bCs/>
          <w:sz w:val="20"/>
          <w:szCs w:val="20"/>
        </w:rPr>
        <w:t xml:space="preserve">Each One Bring One </w:t>
      </w:r>
      <w:r w:rsidR="00623C8F" w:rsidRPr="0097510B">
        <w:rPr>
          <w:b/>
          <w:bCs/>
          <w:sz w:val="20"/>
          <w:szCs w:val="20"/>
        </w:rPr>
        <w:t xml:space="preserve">– </w:t>
      </w:r>
      <w:r w:rsidR="0098636B" w:rsidRPr="0097510B">
        <w:rPr>
          <w:b/>
          <w:bCs/>
          <w:sz w:val="20"/>
          <w:szCs w:val="20"/>
        </w:rPr>
        <w:t>The name of a prospective New Member</w:t>
      </w:r>
      <w:r w:rsidR="00E9326F" w:rsidRPr="0097510B">
        <w:rPr>
          <w:b/>
          <w:bCs/>
          <w:sz w:val="20"/>
          <w:szCs w:val="20"/>
        </w:rPr>
        <w:t xml:space="preserve"> and a proposed recruiting venue.</w:t>
      </w:r>
      <w:r w:rsidRPr="0097510B">
        <w:rPr>
          <w:sz w:val="20"/>
          <w:szCs w:val="20"/>
        </w:rPr>
        <w:t xml:space="preserve"> </w:t>
      </w:r>
      <w:r w:rsidR="00BB7C34" w:rsidRPr="0097510B">
        <w:rPr>
          <w:sz w:val="20"/>
          <w:szCs w:val="20"/>
        </w:rPr>
        <w:t xml:space="preserve"> M</w:t>
      </w:r>
      <w:r w:rsidR="001F58AB" w:rsidRPr="0097510B">
        <w:rPr>
          <w:b/>
          <w:bCs/>
          <w:sz w:val="20"/>
          <w:szCs w:val="20"/>
          <w:u w:val="single"/>
        </w:rPr>
        <w:t>embership renewals and recruiting new members is the Number One Priority for the Board.</w:t>
      </w:r>
      <w:r w:rsidRPr="0097510B">
        <w:rPr>
          <w:sz w:val="20"/>
          <w:szCs w:val="20"/>
        </w:rPr>
        <w:t xml:space="preserve">                                                </w:t>
      </w:r>
    </w:p>
    <w:p w14:paraId="49961541" w14:textId="77777777" w:rsidR="0097510B" w:rsidRDefault="0097510B" w:rsidP="00D7154B">
      <w:pPr>
        <w:jc w:val="center"/>
        <w:rPr>
          <w:rFonts w:asciiTheme="minorHAnsi" w:hAnsiTheme="minorHAnsi" w:cstheme="minorHAnsi"/>
          <w:b/>
          <w:bCs/>
          <w:sz w:val="20"/>
          <w:szCs w:val="20"/>
        </w:rPr>
      </w:pPr>
    </w:p>
    <w:p w14:paraId="637BC898" w14:textId="09E73666" w:rsidR="00D7154B" w:rsidRDefault="00D7154B" w:rsidP="00D7154B">
      <w:pPr>
        <w:jc w:val="center"/>
        <w:rPr>
          <w:rFonts w:ascii="Imprint MT Shadow" w:hAnsi="Imprint MT Shadow"/>
          <w:sz w:val="20"/>
          <w:szCs w:val="20"/>
        </w:rPr>
      </w:pPr>
      <w:r w:rsidRPr="004F7E14">
        <w:rPr>
          <w:rFonts w:asciiTheme="minorHAnsi" w:hAnsiTheme="minorHAnsi" w:cstheme="minorHAnsi"/>
          <w:b/>
          <w:bCs/>
          <w:sz w:val="20"/>
          <w:szCs w:val="20"/>
        </w:rPr>
        <w:t xml:space="preserve">   </w:t>
      </w:r>
      <w:r w:rsidRPr="004F7E14">
        <w:rPr>
          <w:rFonts w:asciiTheme="minorHAnsi" w:hAnsiTheme="minorHAnsi" w:cstheme="minorHAnsi"/>
          <w:b/>
          <w:bCs/>
          <w:sz w:val="20"/>
          <w:szCs w:val="20"/>
          <w:u w:val="single"/>
        </w:rPr>
        <w:t>Business Session</w:t>
      </w:r>
      <w:r w:rsidRPr="004F7E14">
        <w:rPr>
          <w:rFonts w:ascii="Imprint MT Shadow" w:hAnsi="Imprint MT Shadow"/>
          <w:sz w:val="20"/>
          <w:szCs w:val="20"/>
        </w:rPr>
        <w:t xml:space="preserve"> </w:t>
      </w:r>
    </w:p>
    <w:p w14:paraId="1ECB6648" w14:textId="77777777" w:rsidR="00D7154B" w:rsidRPr="004F7E14" w:rsidRDefault="00D7154B" w:rsidP="00D7154B">
      <w:pPr>
        <w:jc w:val="center"/>
        <w:rPr>
          <w:rFonts w:ascii="Imprint MT Shadow" w:hAnsi="Imprint MT Shadow"/>
          <w:sz w:val="20"/>
          <w:szCs w:val="20"/>
        </w:rPr>
      </w:pPr>
    </w:p>
    <w:p w14:paraId="7C1FA3AE" w14:textId="77777777" w:rsidR="00D7154B" w:rsidRPr="009A2C0D" w:rsidRDefault="00D7154B" w:rsidP="00D7154B">
      <w:pPr>
        <w:pStyle w:val="ListParagraph"/>
        <w:numPr>
          <w:ilvl w:val="0"/>
          <w:numId w:val="1"/>
        </w:numPr>
        <w:rPr>
          <w:sz w:val="18"/>
          <w:szCs w:val="18"/>
        </w:rPr>
      </w:pPr>
      <w:r w:rsidRPr="009A2C0D">
        <w:rPr>
          <w:sz w:val="18"/>
          <w:szCs w:val="18"/>
        </w:rPr>
        <w:t>President’s Report (Attached)</w:t>
      </w:r>
    </w:p>
    <w:p w14:paraId="48D91BD5" w14:textId="77777777" w:rsidR="003E1916" w:rsidRPr="009A2C0D" w:rsidRDefault="003E1916" w:rsidP="003E1916">
      <w:pPr>
        <w:rPr>
          <w:sz w:val="18"/>
          <w:szCs w:val="18"/>
        </w:rPr>
      </w:pPr>
    </w:p>
    <w:p w14:paraId="433595CB" w14:textId="100167BA" w:rsidR="003E1916" w:rsidRPr="009A2C0D" w:rsidRDefault="003E1916" w:rsidP="003E1916">
      <w:pPr>
        <w:pStyle w:val="ListParagraph"/>
        <w:numPr>
          <w:ilvl w:val="0"/>
          <w:numId w:val="1"/>
        </w:numPr>
        <w:rPr>
          <w:sz w:val="18"/>
          <w:szCs w:val="18"/>
        </w:rPr>
      </w:pPr>
      <w:r w:rsidRPr="009A2C0D">
        <w:rPr>
          <w:sz w:val="18"/>
          <w:szCs w:val="18"/>
        </w:rPr>
        <w:t>Announcements</w:t>
      </w:r>
    </w:p>
    <w:p w14:paraId="62295246" w14:textId="77777777" w:rsidR="003E1916" w:rsidRPr="009A2C0D" w:rsidRDefault="003E1916" w:rsidP="003E1916">
      <w:pPr>
        <w:pStyle w:val="ListParagraph"/>
        <w:rPr>
          <w:sz w:val="18"/>
          <w:szCs w:val="18"/>
        </w:rPr>
      </w:pPr>
    </w:p>
    <w:p w14:paraId="50C7922F" w14:textId="77777777" w:rsidR="00B25EE2" w:rsidRPr="009A2C0D" w:rsidRDefault="00B25EE2" w:rsidP="00B25EE2">
      <w:pPr>
        <w:pStyle w:val="ListParagraph"/>
        <w:numPr>
          <w:ilvl w:val="0"/>
          <w:numId w:val="13"/>
        </w:numPr>
        <w:rPr>
          <w:sz w:val="18"/>
          <w:szCs w:val="18"/>
        </w:rPr>
      </w:pPr>
      <w:r w:rsidRPr="009A2C0D">
        <w:rPr>
          <w:sz w:val="18"/>
          <w:szCs w:val="18"/>
        </w:rPr>
        <w:t>LWVUS Lobby Corps Appointment</w:t>
      </w:r>
    </w:p>
    <w:p w14:paraId="133FFA4E" w14:textId="42257032" w:rsidR="00B25EE2" w:rsidRPr="009A2C0D" w:rsidRDefault="00B25EE2" w:rsidP="00B25EE2">
      <w:pPr>
        <w:pStyle w:val="ListParagraph"/>
        <w:ind w:left="1800"/>
        <w:rPr>
          <w:sz w:val="18"/>
          <w:szCs w:val="18"/>
        </w:rPr>
      </w:pPr>
      <w:r w:rsidRPr="009A2C0D">
        <w:rPr>
          <w:sz w:val="18"/>
          <w:szCs w:val="18"/>
        </w:rPr>
        <w:t>President Jane Gorn was appointed to the LWVUS Lobby Corps and</w:t>
      </w:r>
      <w:r w:rsidR="00AA10AE">
        <w:rPr>
          <w:sz w:val="18"/>
          <w:szCs w:val="18"/>
        </w:rPr>
        <w:t xml:space="preserve"> is</w:t>
      </w:r>
      <w:r w:rsidRPr="009A2C0D">
        <w:rPr>
          <w:sz w:val="18"/>
          <w:szCs w:val="18"/>
        </w:rPr>
        <w:t xml:space="preserve"> participat</w:t>
      </w:r>
      <w:r w:rsidR="00AA10AE">
        <w:rPr>
          <w:sz w:val="18"/>
          <w:szCs w:val="18"/>
        </w:rPr>
        <w:t>ing</w:t>
      </w:r>
    </w:p>
    <w:p w14:paraId="67714691" w14:textId="2A044303" w:rsidR="00B25EE2" w:rsidRPr="009A2C0D" w:rsidRDefault="00B25EE2" w:rsidP="00B25EE2">
      <w:pPr>
        <w:pStyle w:val="ListParagraph"/>
        <w:ind w:left="1800"/>
        <w:rPr>
          <w:sz w:val="18"/>
          <w:szCs w:val="18"/>
        </w:rPr>
      </w:pPr>
      <w:r w:rsidRPr="009A2C0D">
        <w:rPr>
          <w:sz w:val="18"/>
          <w:szCs w:val="18"/>
        </w:rPr>
        <w:t xml:space="preserve">In the full range of LWVUS </w:t>
      </w:r>
      <w:r w:rsidR="00612F85">
        <w:rPr>
          <w:sz w:val="18"/>
          <w:szCs w:val="18"/>
        </w:rPr>
        <w:t xml:space="preserve">legislative </w:t>
      </w:r>
      <w:r w:rsidRPr="009A2C0D">
        <w:rPr>
          <w:sz w:val="18"/>
          <w:szCs w:val="18"/>
        </w:rPr>
        <w:t xml:space="preserve">advocacy activities with the US Congress </w:t>
      </w:r>
    </w:p>
    <w:p w14:paraId="5268DE16" w14:textId="34E29F3C" w:rsidR="00D146C9" w:rsidRPr="009A2C0D" w:rsidRDefault="00B25EE2" w:rsidP="00B25EE2">
      <w:pPr>
        <w:ind w:left="1080"/>
        <w:rPr>
          <w:sz w:val="18"/>
          <w:szCs w:val="18"/>
        </w:rPr>
      </w:pPr>
      <w:r w:rsidRPr="009A2C0D">
        <w:rPr>
          <w:sz w:val="18"/>
          <w:szCs w:val="18"/>
        </w:rPr>
        <w:t xml:space="preserve"> </w:t>
      </w:r>
    </w:p>
    <w:p w14:paraId="391AF6B9" w14:textId="09314C96" w:rsidR="00D7154B" w:rsidRPr="009A2C0D" w:rsidRDefault="00D7154B" w:rsidP="00EB585F">
      <w:pPr>
        <w:pStyle w:val="ListParagraph"/>
        <w:numPr>
          <w:ilvl w:val="0"/>
          <w:numId w:val="1"/>
        </w:numPr>
        <w:rPr>
          <w:sz w:val="18"/>
          <w:szCs w:val="18"/>
        </w:rPr>
      </w:pPr>
      <w:r w:rsidRPr="009A2C0D">
        <w:rPr>
          <w:sz w:val="18"/>
          <w:szCs w:val="18"/>
        </w:rPr>
        <w:t xml:space="preserve">Minutes </w:t>
      </w:r>
      <w:r w:rsidR="000E71C0" w:rsidRPr="009A2C0D">
        <w:rPr>
          <w:sz w:val="18"/>
          <w:szCs w:val="18"/>
        </w:rPr>
        <w:t>May 23</w:t>
      </w:r>
      <w:r w:rsidRPr="009A2C0D">
        <w:rPr>
          <w:sz w:val="18"/>
          <w:szCs w:val="18"/>
        </w:rPr>
        <w:t>, 2023</w:t>
      </w:r>
      <w:r w:rsidR="00E123A6" w:rsidRPr="009A2C0D">
        <w:rPr>
          <w:sz w:val="18"/>
          <w:szCs w:val="18"/>
        </w:rPr>
        <w:t xml:space="preserve"> </w:t>
      </w:r>
      <w:r w:rsidRPr="009A2C0D">
        <w:rPr>
          <w:sz w:val="18"/>
          <w:szCs w:val="18"/>
        </w:rPr>
        <w:t xml:space="preserve"> </w:t>
      </w:r>
    </w:p>
    <w:p w14:paraId="4933452D" w14:textId="77777777" w:rsidR="00D146C9" w:rsidRPr="009A2C0D" w:rsidRDefault="00D146C9" w:rsidP="00D146C9">
      <w:pPr>
        <w:pStyle w:val="ListParagraph"/>
        <w:rPr>
          <w:sz w:val="18"/>
          <w:szCs w:val="18"/>
        </w:rPr>
      </w:pPr>
    </w:p>
    <w:p w14:paraId="5A77F34B" w14:textId="24F1F900" w:rsidR="00D7154B" w:rsidRPr="009A2C0D" w:rsidRDefault="00D7154B" w:rsidP="00356740">
      <w:pPr>
        <w:ind w:left="720" w:firstLine="360"/>
        <w:rPr>
          <w:sz w:val="18"/>
          <w:szCs w:val="18"/>
        </w:rPr>
      </w:pPr>
      <w:r w:rsidRPr="009A2C0D">
        <w:rPr>
          <w:b/>
          <w:bCs/>
          <w:sz w:val="18"/>
          <w:szCs w:val="18"/>
          <w:u w:val="single"/>
        </w:rPr>
        <w:t>Move to Approve</w:t>
      </w:r>
      <w:r w:rsidR="00B22289" w:rsidRPr="009A2C0D">
        <w:rPr>
          <w:b/>
          <w:bCs/>
          <w:sz w:val="18"/>
          <w:szCs w:val="18"/>
          <w:u w:val="single"/>
        </w:rPr>
        <w:t xml:space="preserve"> by Written Procedure</w:t>
      </w:r>
      <w:r w:rsidRPr="009A2C0D">
        <w:rPr>
          <w:b/>
          <w:bCs/>
          <w:sz w:val="18"/>
          <w:szCs w:val="18"/>
          <w:u w:val="single"/>
        </w:rPr>
        <w:t xml:space="preserve"> </w:t>
      </w:r>
      <w:r w:rsidRPr="009A2C0D">
        <w:rPr>
          <w:sz w:val="18"/>
          <w:szCs w:val="18"/>
        </w:rPr>
        <w:t xml:space="preserve">Minutes of </w:t>
      </w:r>
      <w:r w:rsidR="000E71C0" w:rsidRPr="009A2C0D">
        <w:rPr>
          <w:sz w:val="18"/>
          <w:szCs w:val="18"/>
        </w:rPr>
        <w:t>May 23</w:t>
      </w:r>
      <w:r w:rsidRPr="009A2C0D">
        <w:rPr>
          <w:sz w:val="18"/>
          <w:szCs w:val="18"/>
        </w:rPr>
        <w:t xml:space="preserve">, 2023 </w:t>
      </w:r>
    </w:p>
    <w:p w14:paraId="60D1044C" w14:textId="77777777" w:rsidR="00356740" w:rsidRPr="009A2C0D" w:rsidRDefault="00356740" w:rsidP="00356740">
      <w:pPr>
        <w:ind w:left="720" w:firstLine="360"/>
        <w:rPr>
          <w:sz w:val="18"/>
          <w:szCs w:val="18"/>
        </w:rPr>
      </w:pPr>
    </w:p>
    <w:p w14:paraId="6B2B1403" w14:textId="2ECA0808" w:rsidR="00D7154B" w:rsidRPr="009A2C0D" w:rsidRDefault="00D7154B" w:rsidP="00D7154B">
      <w:pPr>
        <w:pStyle w:val="ListParagraph"/>
        <w:numPr>
          <w:ilvl w:val="0"/>
          <w:numId w:val="1"/>
        </w:numPr>
        <w:rPr>
          <w:sz w:val="18"/>
          <w:szCs w:val="18"/>
        </w:rPr>
      </w:pPr>
      <w:r w:rsidRPr="009A2C0D">
        <w:rPr>
          <w:sz w:val="18"/>
          <w:szCs w:val="18"/>
        </w:rPr>
        <w:t xml:space="preserve">Treasurers Report </w:t>
      </w:r>
    </w:p>
    <w:p w14:paraId="4EED4318" w14:textId="08E5BB0F" w:rsidR="003E1916" w:rsidRDefault="003E1916" w:rsidP="00986818">
      <w:pPr>
        <w:pStyle w:val="ListParagraph"/>
        <w:numPr>
          <w:ilvl w:val="0"/>
          <w:numId w:val="14"/>
        </w:numPr>
        <w:rPr>
          <w:sz w:val="18"/>
          <w:szCs w:val="18"/>
        </w:rPr>
      </w:pPr>
      <w:r w:rsidRPr="009A2C0D">
        <w:rPr>
          <w:sz w:val="18"/>
          <w:szCs w:val="18"/>
        </w:rPr>
        <w:t>Audit Report (Attached)</w:t>
      </w:r>
    </w:p>
    <w:p w14:paraId="1F7328A3" w14:textId="77777777" w:rsidR="00E3485A" w:rsidRPr="008C03DD" w:rsidRDefault="00E3485A" w:rsidP="008C03DD">
      <w:pPr>
        <w:ind w:left="1440"/>
        <w:rPr>
          <w:sz w:val="18"/>
          <w:szCs w:val="18"/>
        </w:rPr>
      </w:pPr>
    </w:p>
    <w:p w14:paraId="61F02861" w14:textId="77777777" w:rsidR="00E3485A" w:rsidRPr="009A2C0D" w:rsidRDefault="00E3485A" w:rsidP="00E3485A">
      <w:pPr>
        <w:pStyle w:val="ListParagraph"/>
        <w:numPr>
          <w:ilvl w:val="0"/>
          <w:numId w:val="1"/>
        </w:numPr>
        <w:rPr>
          <w:sz w:val="18"/>
          <w:szCs w:val="18"/>
        </w:rPr>
      </w:pPr>
      <w:r w:rsidRPr="009A2C0D">
        <w:rPr>
          <w:sz w:val="18"/>
          <w:szCs w:val="18"/>
        </w:rPr>
        <w:t xml:space="preserve">Correspondence  </w:t>
      </w:r>
    </w:p>
    <w:p w14:paraId="5549FDA9" w14:textId="77777777" w:rsidR="00E3485A" w:rsidRPr="009A2C0D" w:rsidRDefault="00E3485A" w:rsidP="00E3485A">
      <w:pPr>
        <w:ind w:left="360"/>
        <w:rPr>
          <w:sz w:val="18"/>
          <w:szCs w:val="18"/>
        </w:rPr>
      </w:pPr>
    </w:p>
    <w:p w14:paraId="12950FDE" w14:textId="77777777" w:rsidR="00E3485A" w:rsidRPr="009A2C0D" w:rsidRDefault="00E3485A" w:rsidP="00E3485A">
      <w:pPr>
        <w:pStyle w:val="ListParagraph"/>
        <w:numPr>
          <w:ilvl w:val="0"/>
          <w:numId w:val="13"/>
        </w:numPr>
        <w:rPr>
          <w:sz w:val="18"/>
          <w:szCs w:val="18"/>
        </w:rPr>
      </w:pPr>
      <w:r w:rsidRPr="009A2C0D">
        <w:rPr>
          <w:sz w:val="18"/>
          <w:szCs w:val="18"/>
        </w:rPr>
        <w:t xml:space="preserve">President’s Thank You Letter: Delegate Eileen Filler-Corn (Attached) </w:t>
      </w:r>
    </w:p>
    <w:p w14:paraId="7B8E7875" w14:textId="0A757290" w:rsidR="00E3485A" w:rsidRDefault="00E3485A" w:rsidP="00E3485A">
      <w:pPr>
        <w:pStyle w:val="ListParagraph"/>
        <w:numPr>
          <w:ilvl w:val="0"/>
          <w:numId w:val="13"/>
        </w:numPr>
        <w:rPr>
          <w:sz w:val="18"/>
          <w:szCs w:val="18"/>
        </w:rPr>
      </w:pPr>
      <w:r w:rsidRPr="009A2C0D">
        <w:rPr>
          <w:sz w:val="18"/>
          <w:szCs w:val="18"/>
        </w:rPr>
        <w:t xml:space="preserve">President’s Response Letter: Colgan High School Young Democrats President </w:t>
      </w:r>
      <w:r w:rsidR="00EE040F">
        <w:rPr>
          <w:sz w:val="18"/>
          <w:szCs w:val="18"/>
        </w:rPr>
        <w:t>(Attached)</w:t>
      </w:r>
    </w:p>
    <w:p w14:paraId="42F98761" w14:textId="77777777" w:rsidR="002F52D8" w:rsidRPr="009A2C0D" w:rsidRDefault="002F52D8" w:rsidP="003E1916">
      <w:pPr>
        <w:ind w:left="1080"/>
        <w:rPr>
          <w:sz w:val="18"/>
          <w:szCs w:val="18"/>
        </w:rPr>
      </w:pPr>
    </w:p>
    <w:p w14:paraId="322148B3" w14:textId="7C4129A4" w:rsidR="002F52D8" w:rsidRPr="009A2C0D" w:rsidRDefault="002F52D8" w:rsidP="002F52D8">
      <w:pPr>
        <w:pStyle w:val="ListParagraph"/>
        <w:numPr>
          <w:ilvl w:val="0"/>
          <w:numId w:val="1"/>
        </w:numPr>
        <w:rPr>
          <w:sz w:val="18"/>
          <w:szCs w:val="18"/>
        </w:rPr>
      </w:pPr>
      <w:r w:rsidRPr="009A2C0D">
        <w:rPr>
          <w:sz w:val="18"/>
          <w:szCs w:val="18"/>
        </w:rPr>
        <w:t>Action Items</w:t>
      </w:r>
    </w:p>
    <w:p w14:paraId="0354CFB8" w14:textId="77777777" w:rsidR="002F52D8" w:rsidRPr="009A2C0D" w:rsidRDefault="002F52D8" w:rsidP="002F52D8">
      <w:pPr>
        <w:rPr>
          <w:sz w:val="18"/>
          <w:szCs w:val="18"/>
        </w:rPr>
      </w:pPr>
    </w:p>
    <w:p w14:paraId="579DC3CE" w14:textId="1DE7FDEF" w:rsidR="002F52D8" w:rsidRPr="009A2C0D" w:rsidRDefault="00183271" w:rsidP="00183271">
      <w:pPr>
        <w:ind w:left="1080"/>
        <w:rPr>
          <w:sz w:val="18"/>
          <w:szCs w:val="18"/>
        </w:rPr>
      </w:pPr>
      <w:r w:rsidRPr="009A2C0D">
        <w:rPr>
          <w:sz w:val="18"/>
          <w:szCs w:val="18"/>
        </w:rPr>
        <w:t xml:space="preserve">Request of Jacob Skufca, President, Young Democrats, Colgin High School – Deferred to the July  </w:t>
      </w:r>
      <w:r w:rsidR="004A0865" w:rsidRPr="009A2C0D">
        <w:rPr>
          <w:sz w:val="18"/>
          <w:szCs w:val="18"/>
        </w:rPr>
        <w:t>Board of Directors Meeting.  NOTE:</w:t>
      </w:r>
      <w:r w:rsidR="009527F7" w:rsidRPr="009A2C0D">
        <w:rPr>
          <w:sz w:val="18"/>
          <w:szCs w:val="18"/>
        </w:rPr>
        <w:t xml:space="preserve"> </w:t>
      </w:r>
      <w:r w:rsidR="00AF0D2F">
        <w:rPr>
          <w:sz w:val="18"/>
          <w:szCs w:val="18"/>
        </w:rPr>
        <w:t>T</w:t>
      </w:r>
      <w:r w:rsidR="009527F7" w:rsidRPr="009A2C0D">
        <w:rPr>
          <w:sz w:val="18"/>
          <w:szCs w:val="18"/>
        </w:rPr>
        <w:t xml:space="preserve">he </w:t>
      </w:r>
      <w:r w:rsidR="00E9063E" w:rsidRPr="009A2C0D">
        <w:rPr>
          <w:sz w:val="18"/>
          <w:szCs w:val="18"/>
        </w:rPr>
        <w:t>“</w:t>
      </w:r>
      <w:r w:rsidR="009527F7" w:rsidRPr="004733CD">
        <w:rPr>
          <w:i/>
          <w:iCs/>
          <w:sz w:val="18"/>
          <w:szCs w:val="18"/>
        </w:rPr>
        <w:t>LWV-PWFA Policy on Cooperation with Other Organizations</w:t>
      </w:r>
      <w:r w:rsidR="00E9063E" w:rsidRPr="009A2C0D">
        <w:rPr>
          <w:sz w:val="18"/>
          <w:szCs w:val="18"/>
        </w:rPr>
        <w:t>”</w:t>
      </w:r>
      <w:r w:rsidR="009527F7" w:rsidRPr="009A2C0D">
        <w:rPr>
          <w:sz w:val="18"/>
          <w:szCs w:val="18"/>
        </w:rPr>
        <w:t xml:space="preserve"> requires a specific Board decision/vote for each request.</w:t>
      </w:r>
      <w:r w:rsidR="00613502">
        <w:rPr>
          <w:sz w:val="18"/>
          <w:szCs w:val="18"/>
        </w:rPr>
        <w:t xml:space="preserve">  Although the LWV is supportive of outreach to students, a careful in-depth discussion is warranted because the Young Democrats are a partisan organization.                 </w:t>
      </w:r>
    </w:p>
    <w:p w14:paraId="32D2C5D4" w14:textId="77777777" w:rsidR="00183271" w:rsidRPr="009A2C0D" w:rsidRDefault="00183271" w:rsidP="002F52D8">
      <w:pPr>
        <w:rPr>
          <w:sz w:val="18"/>
          <w:szCs w:val="18"/>
        </w:rPr>
      </w:pPr>
    </w:p>
    <w:p w14:paraId="632420CD" w14:textId="41EEDB03" w:rsidR="00375C7E" w:rsidRPr="009A2C0D" w:rsidRDefault="00375C7E" w:rsidP="00375C7E">
      <w:pPr>
        <w:pStyle w:val="ListParagraph"/>
        <w:numPr>
          <w:ilvl w:val="0"/>
          <w:numId w:val="1"/>
        </w:numPr>
        <w:rPr>
          <w:sz w:val="18"/>
          <w:szCs w:val="18"/>
        </w:rPr>
      </w:pPr>
      <w:r w:rsidRPr="009A2C0D">
        <w:rPr>
          <w:sz w:val="18"/>
          <w:szCs w:val="18"/>
        </w:rPr>
        <w:t>Reports</w:t>
      </w:r>
    </w:p>
    <w:p w14:paraId="0AD28B84" w14:textId="77777777" w:rsidR="000E71C0" w:rsidRPr="009A2C0D" w:rsidRDefault="000E71C0" w:rsidP="000E71C0">
      <w:pPr>
        <w:ind w:left="360"/>
        <w:rPr>
          <w:sz w:val="18"/>
          <w:szCs w:val="18"/>
        </w:rPr>
      </w:pPr>
    </w:p>
    <w:p w14:paraId="013EACEE" w14:textId="4DFE8F6E" w:rsidR="003760C3" w:rsidRPr="009A2C0D" w:rsidRDefault="003760C3" w:rsidP="003760C3">
      <w:pPr>
        <w:ind w:left="1080"/>
        <w:rPr>
          <w:sz w:val="18"/>
          <w:szCs w:val="18"/>
        </w:rPr>
      </w:pPr>
      <w:r w:rsidRPr="009A2C0D">
        <w:rPr>
          <w:sz w:val="18"/>
          <w:szCs w:val="18"/>
        </w:rPr>
        <w:t xml:space="preserve">LWV-PWFA Delegation to the </w:t>
      </w:r>
      <w:r w:rsidR="00A34AF9" w:rsidRPr="009A2C0D">
        <w:rPr>
          <w:sz w:val="18"/>
          <w:szCs w:val="18"/>
        </w:rPr>
        <w:t xml:space="preserve">2023 </w:t>
      </w:r>
      <w:r w:rsidRPr="009A2C0D">
        <w:rPr>
          <w:sz w:val="18"/>
          <w:szCs w:val="18"/>
        </w:rPr>
        <w:t xml:space="preserve">LWV-VA Convention </w:t>
      </w:r>
      <w:r w:rsidR="007112EA" w:rsidRPr="009A2C0D">
        <w:rPr>
          <w:sz w:val="18"/>
          <w:szCs w:val="18"/>
        </w:rPr>
        <w:t>– Deferred to the July Board of Directors Meeting</w:t>
      </w:r>
    </w:p>
    <w:p w14:paraId="3D799596" w14:textId="77777777" w:rsidR="003760C3" w:rsidRPr="000E71C0" w:rsidRDefault="003760C3" w:rsidP="000E71C0">
      <w:pPr>
        <w:ind w:left="360"/>
        <w:rPr>
          <w:sz w:val="20"/>
          <w:szCs w:val="20"/>
        </w:rPr>
      </w:pPr>
    </w:p>
    <w:p w14:paraId="4B13D09D" w14:textId="77777777" w:rsidR="006B5E3A" w:rsidRDefault="006B5E3A" w:rsidP="008A19B3"/>
    <w:p w14:paraId="581F8729" w14:textId="77777777" w:rsidR="006B5E3A" w:rsidRDefault="006B5E3A" w:rsidP="008A19B3"/>
    <w:p w14:paraId="742D0D0A" w14:textId="77777777" w:rsidR="006E31C1" w:rsidRDefault="006E31C1" w:rsidP="006E31C1">
      <w:r>
        <w:rPr>
          <w:noProof/>
        </w:rPr>
        <w:drawing>
          <wp:inline distT="0" distB="0" distL="0" distR="0" wp14:anchorId="75285C77" wp14:editId="287046FB">
            <wp:extent cx="3295650" cy="514350"/>
            <wp:effectExtent l="0" t="0" r="0" b="0"/>
            <wp:docPr id="474344137"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icture containing log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5650" cy="514350"/>
                    </a:xfrm>
                    <a:prstGeom prst="rect">
                      <a:avLst/>
                    </a:prstGeom>
                    <a:noFill/>
                    <a:ln>
                      <a:noFill/>
                    </a:ln>
                  </pic:spPr>
                </pic:pic>
              </a:graphicData>
            </a:graphic>
          </wp:inline>
        </w:drawing>
      </w:r>
    </w:p>
    <w:p w14:paraId="7F5A1C5C" w14:textId="77777777" w:rsidR="006E31C1" w:rsidRPr="003E1ECD" w:rsidRDefault="006E31C1" w:rsidP="006E31C1">
      <w:pPr>
        <w:overflowPunct w:val="0"/>
        <w:jc w:val="center"/>
        <w:textAlignment w:val="baseline"/>
        <w:rPr>
          <w:b/>
          <w:bCs/>
        </w:rPr>
      </w:pPr>
      <w:r w:rsidRPr="003E1ECD">
        <w:t>L</w:t>
      </w:r>
      <w:r w:rsidRPr="003E1ECD">
        <w:rPr>
          <w:b/>
          <w:bCs/>
        </w:rPr>
        <w:t>eague of Women Voters of the Prince William Fauquier Area</w:t>
      </w:r>
    </w:p>
    <w:p w14:paraId="3EFEECA2" w14:textId="77777777" w:rsidR="006E31C1" w:rsidRPr="003E1ECD" w:rsidRDefault="006E31C1" w:rsidP="006E31C1">
      <w:pPr>
        <w:overflowPunct w:val="0"/>
        <w:jc w:val="center"/>
        <w:textAlignment w:val="baseline"/>
        <w:rPr>
          <w:b/>
          <w:bCs/>
        </w:rPr>
      </w:pPr>
      <w:r w:rsidRPr="003E1ECD">
        <w:rPr>
          <w:b/>
          <w:bCs/>
        </w:rPr>
        <w:t>Board of Directors Meeting</w:t>
      </w:r>
    </w:p>
    <w:p w14:paraId="54C8DC64" w14:textId="1A3C17AB" w:rsidR="006E31C1" w:rsidRPr="003E1ECD" w:rsidRDefault="006E31C1" w:rsidP="006E31C1">
      <w:pPr>
        <w:overflowPunct w:val="0"/>
        <w:jc w:val="center"/>
        <w:textAlignment w:val="baseline"/>
      </w:pPr>
      <w:r w:rsidRPr="003E1ECD">
        <w:rPr>
          <w:b/>
          <w:bCs/>
        </w:rPr>
        <w:t xml:space="preserve"> </w:t>
      </w:r>
      <w:r w:rsidR="00353B34" w:rsidRPr="003E1ECD">
        <w:rPr>
          <w:b/>
          <w:bCs/>
        </w:rPr>
        <w:t>June 20</w:t>
      </w:r>
      <w:r w:rsidRPr="003E1ECD">
        <w:t>,2023</w:t>
      </w:r>
    </w:p>
    <w:p w14:paraId="38BBC47E" w14:textId="77777777" w:rsidR="006E31C1" w:rsidRPr="003E1ECD" w:rsidRDefault="006E31C1" w:rsidP="006E31C1">
      <w:pPr>
        <w:overflowPunct w:val="0"/>
        <w:jc w:val="center"/>
        <w:textAlignment w:val="baseline"/>
      </w:pPr>
    </w:p>
    <w:p w14:paraId="166DD949" w14:textId="77777777" w:rsidR="006E31C1" w:rsidRPr="003E1ECD" w:rsidRDefault="006E31C1" w:rsidP="006E31C1">
      <w:pPr>
        <w:overflowPunct w:val="0"/>
        <w:jc w:val="center"/>
        <w:textAlignment w:val="baseline"/>
        <w:rPr>
          <w:b/>
          <w:bCs/>
        </w:rPr>
      </w:pPr>
      <w:r w:rsidRPr="003E1ECD">
        <w:rPr>
          <w:b/>
          <w:bCs/>
        </w:rPr>
        <w:t>President’s Report</w:t>
      </w:r>
    </w:p>
    <w:p w14:paraId="0F359240" w14:textId="77777777" w:rsidR="006E31C1" w:rsidRPr="003E1ECD" w:rsidRDefault="006E31C1" w:rsidP="006E31C1">
      <w:pPr>
        <w:overflowPunct w:val="0"/>
        <w:textAlignment w:val="baseline"/>
      </w:pPr>
      <w:r w:rsidRPr="003E1ECD">
        <w:t xml:space="preserve">                                                                                       Janet M. Gorn</w:t>
      </w:r>
    </w:p>
    <w:p w14:paraId="075A4471" w14:textId="77777777" w:rsidR="006E31C1" w:rsidRPr="003E1ECD" w:rsidRDefault="006E31C1" w:rsidP="006E31C1">
      <w:pPr>
        <w:pStyle w:val="ListParagraph"/>
      </w:pPr>
    </w:p>
    <w:p w14:paraId="1F304311" w14:textId="77777777" w:rsidR="00353B34" w:rsidRPr="003E1ECD" w:rsidRDefault="00353B34" w:rsidP="00353B34">
      <w:pPr>
        <w:rPr>
          <w:rFonts w:asciiTheme="minorHAnsi" w:hAnsiTheme="minorHAnsi" w:cstheme="minorBidi"/>
        </w:rPr>
      </w:pPr>
      <w:r w:rsidRPr="003E1ECD">
        <w:t xml:space="preserve">Clearly the LWV-PWFA Board of Directors reached beyond its grasp and accomplish much in the 2022-2023 Fiscal Year to achieve a robust, successful program.  The Board also strengthened its administrative Toolbox, by updating its </w:t>
      </w:r>
      <w:r w:rsidRPr="003E1ECD">
        <w:rPr>
          <w:i/>
          <w:iCs/>
        </w:rPr>
        <w:t>Bylaws</w:t>
      </w:r>
      <w:r w:rsidRPr="003E1ECD">
        <w:t xml:space="preserve"> and adopting </w:t>
      </w:r>
      <w:r w:rsidRPr="003E1ECD">
        <w:rPr>
          <w:i/>
          <w:iCs/>
        </w:rPr>
        <w:t>Standing Rules</w:t>
      </w:r>
      <w:r w:rsidRPr="003E1ECD">
        <w:t xml:space="preserve">, as well as adopting and updating various Policy Guides, and revising the </w:t>
      </w:r>
      <w:r w:rsidRPr="003E1ECD">
        <w:rPr>
          <w:i/>
          <w:iCs/>
        </w:rPr>
        <w:t>Board of Directors Handbook</w:t>
      </w:r>
      <w:r w:rsidRPr="003E1ECD">
        <w:t xml:space="preserve">.  </w:t>
      </w:r>
    </w:p>
    <w:p w14:paraId="1989B5F9" w14:textId="77777777" w:rsidR="00353B34" w:rsidRPr="003E1ECD" w:rsidRDefault="00353B34" w:rsidP="00353B34"/>
    <w:p w14:paraId="5316E048" w14:textId="77777777" w:rsidR="00353B34" w:rsidRPr="003E1ECD" w:rsidRDefault="00353B34" w:rsidP="00353B34">
      <w:r w:rsidRPr="003E1ECD">
        <w:t>Having expanded its membership in the 2021-2023 Biennium to include two (2) counties, increasing its political footprint, in both Prince William County and Fauquier County, by encouraging active citizen participation in government, working to increase understanding of major political issues, and influencing public policy through education and advocacy activities, the League of Women Voters of the Prince Wiliam-Fauquier Area, provided much added value to the LWV Mission.</w:t>
      </w:r>
    </w:p>
    <w:p w14:paraId="2FA7074B" w14:textId="77777777" w:rsidR="00353B34" w:rsidRPr="003E1ECD" w:rsidRDefault="00353B34" w:rsidP="00353B34"/>
    <w:p w14:paraId="35CF999F" w14:textId="06E96AB7" w:rsidR="00353B34" w:rsidRPr="003E1ECD" w:rsidRDefault="00353B34" w:rsidP="00353B34">
      <w:r w:rsidRPr="003E1ECD">
        <w:t>To increase the League’s membership, the League developed a recruitment program, “</w:t>
      </w:r>
      <w:r w:rsidRPr="003E1ECD">
        <w:rPr>
          <w:i/>
          <w:iCs/>
        </w:rPr>
        <w:t>Each One Bring One</w:t>
      </w:r>
      <w:r w:rsidRPr="003E1ECD">
        <w:t>,” including a promotion plan, with something to fit every member’s calendar and every member’s interests. The plan includes flyer distribution, news media ads, a color trifold brochure about our activities, and “</w:t>
      </w:r>
      <w:r w:rsidRPr="003E1ECD">
        <w:rPr>
          <w:i/>
          <w:iCs/>
        </w:rPr>
        <w:t>Why Join the LWV</w:t>
      </w:r>
      <w:r w:rsidRPr="003E1ECD">
        <w:t xml:space="preserve"> ”</w:t>
      </w:r>
      <w:r w:rsidR="007E19D8">
        <w:t xml:space="preserve">palm cards and </w:t>
      </w:r>
      <w:r w:rsidRPr="003E1ECD">
        <w:t xml:space="preserve">recruitment posters at community events participation and Community Colleges and universities. The year ended with a total membership of </w:t>
      </w:r>
      <w:r w:rsidR="00B27270">
        <w:t>eighty (80)</w:t>
      </w:r>
      <w:r w:rsidRPr="003E1ECD">
        <w:t xml:space="preserve">. </w:t>
      </w:r>
    </w:p>
    <w:p w14:paraId="78452646" w14:textId="77777777" w:rsidR="00353B34" w:rsidRPr="003E1ECD" w:rsidRDefault="00353B34" w:rsidP="00353B34"/>
    <w:p w14:paraId="0FDA5081" w14:textId="77777777" w:rsidR="00353B34" w:rsidRPr="003E1ECD" w:rsidRDefault="00353B34" w:rsidP="00353B34">
      <w:pPr>
        <w:rPr>
          <w:rFonts w:cstheme="minorHAnsi"/>
        </w:rPr>
      </w:pPr>
      <w:r w:rsidRPr="003E1ECD">
        <w:rPr>
          <w:rFonts w:cstheme="minorHAnsi"/>
        </w:rPr>
        <w:t xml:space="preserve">The League expanded and developed a more robust media coverage of the LWV-PWFA League through Photos, Fact sheets, Press Releases, etc. throughout the community, the monthly </w:t>
      </w:r>
      <w:r w:rsidRPr="003E1ECD">
        <w:rPr>
          <w:rFonts w:cstheme="minorHAnsi"/>
          <w:i/>
          <w:iCs/>
        </w:rPr>
        <w:t>Constant Contact</w:t>
      </w:r>
      <w:r w:rsidRPr="003E1ECD">
        <w:rPr>
          <w:rFonts w:cstheme="minorHAnsi"/>
        </w:rPr>
        <w:t xml:space="preserve">, and the website. The League highlighted the importance of its founding with a quarter page color birthday ad in the </w:t>
      </w:r>
      <w:r w:rsidRPr="003E1ECD">
        <w:rPr>
          <w:rFonts w:cstheme="minorHAnsi"/>
          <w:i/>
          <w:iCs/>
        </w:rPr>
        <w:t>Prince William Times</w:t>
      </w:r>
      <w:r w:rsidRPr="003E1ECD">
        <w:rPr>
          <w:rFonts w:cstheme="minorHAnsi"/>
        </w:rPr>
        <w:t xml:space="preserve"> on its February 14</w:t>
      </w:r>
      <w:r w:rsidRPr="003E1ECD">
        <w:rPr>
          <w:rFonts w:cstheme="minorHAnsi"/>
          <w:vertAlign w:val="superscript"/>
        </w:rPr>
        <w:t>th</w:t>
      </w:r>
      <w:r w:rsidRPr="003E1ECD">
        <w:rPr>
          <w:rFonts w:cstheme="minorHAnsi"/>
        </w:rPr>
        <w:t xml:space="preserve"> Birthday. </w:t>
      </w:r>
    </w:p>
    <w:p w14:paraId="454F2F1E" w14:textId="77777777" w:rsidR="00353B34" w:rsidRPr="003E1ECD" w:rsidRDefault="00353B34" w:rsidP="00353B34">
      <w:pPr>
        <w:rPr>
          <w:rFonts w:cstheme="minorBidi"/>
        </w:rPr>
      </w:pPr>
    </w:p>
    <w:p w14:paraId="09CF6BF7" w14:textId="77777777" w:rsidR="00353B34" w:rsidRPr="003E1ECD" w:rsidRDefault="00353B34" w:rsidP="00353B34">
      <w:pPr>
        <w:rPr>
          <w:rFonts w:cstheme="minorHAnsi"/>
        </w:rPr>
      </w:pPr>
      <w:r w:rsidRPr="003E1ECD">
        <w:rPr>
          <w:rFonts w:cstheme="minorHAnsi"/>
        </w:rPr>
        <w:t xml:space="preserve">The League believes “Informed Citizens are Engaged Voters.” To that end, in the Voter Education area, the LWV-PWFA league partnered with the </w:t>
      </w:r>
      <w:r w:rsidRPr="003E1ECD">
        <w:rPr>
          <w:rFonts w:cstheme="minorHAnsi"/>
          <w:i/>
          <w:iCs/>
        </w:rPr>
        <w:t>Committee of 100</w:t>
      </w:r>
      <w:r w:rsidRPr="003E1ECD">
        <w:rPr>
          <w:rFonts w:cstheme="minorHAnsi"/>
        </w:rPr>
        <w:t xml:space="preserve"> by cohosting candidate fora. In 2022, the league cohosted a candidate forum for the 10th Congressional District, and in 2023 for the Gainesville District Prince William Board of Supervisors Special Election. In addition, the League engaged citizens through distribution of the “</w:t>
      </w:r>
      <w:r w:rsidRPr="003E1ECD">
        <w:rPr>
          <w:rFonts w:cstheme="minorHAnsi"/>
          <w:i/>
          <w:iCs/>
        </w:rPr>
        <w:t>VOTE411”</w:t>
      </w:r>
      <w:r w:rsidRPr="003E1ECD">
        <w:rPr>
          <w:rFonts w:cstheme="minorHAnsi"/>
        </w:rPr>
        <w:t xml:space="preserve"> pre-election guide, “</w:t>
      </w:r>
      <w:r w:rsidRPr="003E1ECD">
        <w:rPr>
          <w:rFonts w:cstheme="minorHAnsi"/>
          <w:i/>
          <w:iCs/>
        </w:rPr>
        <w:t>Top Ten</w:t>
      </w:r>
      <w:r w:rsidRPr="003E1ECD">
        <w:rPr>
          <w:rFonts w:cstheme="minorHAnsi"/>
        </w:rPr>
        <w:t>” government information; and ”</w:t>
      </w:r>
      <w:r w:rsidRPr="003E1ECD">
        <w:rPr>
          <w:rFonts w:cstheme="minorHAnsi"/>
          <w:i/>
          <w:iCs/>
        </w:rPr>
        <w:t>Facts for Voters</w:t>
      </w:r>
      <w:r w:rsidRPr="003E1ECD">
        <w:rPr>
          <w:rFonts w:cstheme="minorHAnsi"/>
        </w:rPr>
        <w:t xml:space="preserve">.”                            </w:t>
      </w:r>
    </w:p>
    <w:p w14:paraId="756DA2F1" w14:textId="77777777" w:rsidR="00353B34" w:rsidRPr="003E1ECD" w:rsidRDefault="00353B34" w:rsidP="00353B34">
      <w:pPr>
        <w:rPr>
          <w:rFonts w:cstheme="minorHAnsi"/>
        </w:rPr>
      </w:pPr>
    </w:p>
    <w:p w14:paraId="0A10EAF2" w14:textId="77777777" w:rsidR="00353B34" w:rsidRPr="003E1ECD" w:rsidRDefault="00353B34" w:rsidP="00353B34">
      <w:pPr>
        <w:rPr>
          <w:rFonts w:cstheme="minorHAnsi"/>
        </w:rPr>
      </w:pPr>
      <w:r w:rsidRPr="003E1ECD">
        <w:rPr>
          <w:rFonts w:cstheme="minorHAnsi"/>
        </w:rPr>
        <w:t xml:space="preserve">Member Education benefited from </w:t>
      </w:r>
      <w:r w:rsidRPr="003E1ECD">
        <w:t xml:space="preserve">joining the Book Review Group and broadening views on issues of interest through reading both contemporary and previously published books. Meeting speakers and monthly webinars </w:t>
      </w:r>
      <w:r w:rsidRPr="003E1ECD">
        <w:rPr>
          <w:rFonts w:cstheme="minorHAnsi"/>
        </w:rPr>
        <w:t xml:space="preserve">expanded member issue education e.g.,  </w:t>
      </w:r>
      <w:r w:rsidRPr="003E1ECD">
        <w:rPr>
          <w:rFonts w:cstheme="minorHAnsi"/>
          <w:i/>
          <w:iCs/>
        </w:rPr>
        <w:t xml:space="preserve">PWC Plastic Recycling, Elected Representative Experience in the Virginia General Assembly, PWC Environment and Energy Sustainability; Piedmont Environment Council and Land Use Data Bank activities; Responsibility of the new </w:t>
      </w:r>
      <w:r w:rsidRPr="003E1ECD">
        <w:rPr>
          <w:rFonts w:eastAsia="Times New Roman" w:cstheme="minorHAnsi"/>
        </w:rPr>
        <w:t>PWC Environment and Sustainability Office;</w:t>
      </w:r>
      <w:r w:rsidRPr="003E1ECD">
        <w:rPr>
          <w:rFonts w:cstheme="minorHAnsi"/>
          <w:i/>
          <w:iCs/>
        </w:rPr>
        <w:t xml:space="preserve"> </w:t>
      </w:r>
      <w:r w:rsidRPr="003E1ECD">
        <w:rPr>
          <w:rFonts w:cstheme="minorHAnsi"/>
        </w:rPr>
        <w:t xml:space="preserve">and </w:t>
      </w:r>
      <w:r w:rsidRPr="003E1ECD">
        <w:rPr>
          <w:rFonts w:cstheme="minorHAnsi"/>
          <w:i/>
          <w:iCs/>
        </w:rPr>
        <w:t xml:space="preserve">Book Banning and Censorship. The </w:t>
      </w:r>
      <w:r w:rsidRPr="003E1ECD">
        <w:rPr>
          <w:rFonts w:cstheme="minorHAnsi"/>
        </w:rPr>
        <w:t xml:space="preserve">League also benefitted as </w:t>
      </w:r>
      <w:r w:rsidRPr="003E1ECD">
        <w:rPr>
          <w:rFonts w:cstheme="minorHAnsi"/>
        </w:rPr>
        <w:lastRenderedPageBreak/>
        <w:t xml:space="preserve">a member of the National Capital Area League (NCA) on broader regional issues of interest in Virginia, Maryland, and D.C.     </w:t>
      </w:r>
    </w:p>
    <w:p w14:paraId="4611EEE6" w14:textId="77777777" w:rsidR="00353B34" w:rsidRPr="003E1ECD" w:rsidRDefault="00353B34" w:rsidP="00353B34">
      <w:pPr>
        <w:rPr>
          <w:rFonts w:cstheme="minorHAnsi"/>
        </w:rPr>
      </w:pPr>
    </w:p>
    <w:p w14:paraId="3906D51B" w14:textId="77777777" w:rsidR="00353B34" w:rsidRPr="003E1ECD" w:rsidRDefault="00353B34" w:rsidP="00353B34">
      <w:pPr>
        <w:rPr>
          <w:rFonts w:eastAsia="Times New Roman" w:cstheme="minorBidi"/>
        </w:rPr>
      </w:pPr>
      <w:r w:rsidRPr="003E1ECD">
        <w:rPr>
          <w:rFonts w:eastAsia="Times New Roman"/>
        </w:rPr>
        <w:t xml:space="preserve">The League conducted its “Know your Local Government” activities, through the LWV-PWFA Government Observer Corps, tracking agenda, attending meetings, etc.  </w:t>
      </w:r>
      <w:r w:rsidRPr="003E1ECD">
        <w:t xml:space="preserve">The League also organized two local Issue Study Committees to review and develop a proposed LWV-PWFA Policy Position: 1) the </w:t>
      </w:r>
      <w:r w:rsidRPr="003E1ECD">
        <w:rPr>
          <w:i/>
          <w:iCs/>
        </w:rPr>
        <w:t xml:space="preserve">Prince William County </w:t>
      </w:r>
      <w:r w:rsidRPr="003E1ECD">
        <w:rPr>
          <w:rFonts w:eastAsia="Times New Roman"/>
          <w:i/>
          <w:iCs/>
        </w:rPr>
        <w:t>2040 Comprehensive Plan</w:t>
      </w:r>
      <w:r w:rsidRPr="003E1ECD">
        <w:rPr>
          <w:i/>
          <w:iCs/>
        </w:rPr>
        <w:t xml:space="preserve"> and the Prince William County Racial and 2) Social Justice Commission Report</w:t>
      </w:r>
      <w:r w:rsidRPr="003E1ECD">
        <w:t>. In addition, the LW-PWFA has a volunteer participant on all four of the LWV-VA State Level Issue Study Committees [Money in Politics, Environmental Justice, Education Equity, Child Care].</w:t>
      </w:r>
      <w:r w:rsidRPr="003E1ECD">
        <w:rPr>
          <w:rFonts w:eastAsia="Times New Roman"/>
        </w:rPr>
        <w:t xml:space="preserve"> The LWV-PWFA League similarly left its footprint at the United Nations Commission on the Status of Women, CSW-67 Meeting; President Janet Gorn was appointed as a member of the LWVUS Delegation to the CSW-67. The President was also appointed to the LWVUS Lobby Corps and is participating in the full range of League advocacy activities with the US Congress.</w:t>
      </w:r>
    </w:p>
    <w:p w14:paraId="562A47B2" w14:textId="77777777" w:rsidR="00353B34" w:rsidRPr="003E1ECD" w:rsidRDefault="00353B34" w:rsidP="00353B34">
      <w:pPr>
        <w:rPr>
          <w:rFonts w:eastAsia="Times New Roman"/>
        </w:rPr>
      </w:pPr>
    </w:p>
    <w:p w14:paraId="2F0D5E2B" w14:textId="77777777" w:rsidR="00353B34" w:rsidRPr="003E1ECD" w:rsidRDefault="00353B34" w:rsidP="00353B34">
      <w:r w:rsidRPr="003E1ECD">
        <w:t>The LWV-PWFA continued conducting its long-standing robust Voter Registration Program throughout the Prince William and Fauquier community.  During the school year, the League organized high school voter registration and tandem partnered with the Prince William and Fauquier Bar Association “</w:t>
      </w:r>
      <w:r w:rsidRPr="003E1ECD">
        <w:rPr>
          <w:i/>
          <w:iCs/>
        </w:rPr>
        <w:t>So You’re 19: Legal Rights and Responsibilities</w:t>
      </w:r>
      <w:r w:rsidRPr="003E1ECD">
        <w:t xml:space="preserve">” presentation, for all county high schools, conducted by State certified League volunteers.  This resulted, in  more than 2000+ registered students by the end of the school academic year. The voter registration program has expanded to NOVA Community Colleges, Senior facilities, National Voter Registration Day in selected libraries, and participation at 10 Community Events.          </w:t>
      </w:r>
    </w:p>
    <w:p w14:paraId="2EE25DAE" w14:textId="77777777" w:rsidR="00353B34" w:rsidRPr="003E1ECD" w:rsidRDefault="00353B34" w:rsidP="00353B34"/>
    <w:p w14:paraId="3D30AFAE" w14:textId="51E13F32" w:rsidR="00353B34" w:rsidRPr="003E1ECD" w:rsidRDefault="00353B34" w:rsidP="00353B34">
      <w:pPr>
        <w:rPr>
          <w:rFonts w:cstheme="minorHAnsi"/>
        </w:rPr>
      </w:pPr>
      <w:r w:rsidRPr="003E1ECD">
        <w:rPr>
          <w:rFonts w:cstheme="minorHAnsi"/>
        </w:rPr>
        <w:t>The League’s Community Outreach Program included: Sponsoring the Delta Sigma Theta Sorority Martin Luther King, Jr. annual Oratorical Contest by presenting each of the six finalist with a book; coalition sponsorship in the Black Lives Matter Warrenton, Virginia weekly vigil; and sponsorship of the Prince William-County Re-Entry Council. The League also partners with the Prince William and Fauquier libraries with author and book signing events</w:t>
      </w:r>
      <w:r w:rsidRPr="003E1ECD">
        <w:rPr>
          <w:rFonts w:cstheme="minorHAnsi"/>
          <w:i/>
          <w:iCs/>
        </w:rPr>
        <w:t>, Campaign for Woman Suffrage</w:t>
      </w:r>
      <w:r w:rsidRPr="003E1ECD">
        <w:rPr>
          <w:rFonts w:cstheme="minorHAnsi"/>
        </w:rPr>
        <w:t xml:space="preserve"> in Virginia, and a Sips and Civility Interactive Traveling Exhibit Event and presentation “</w:t>
      </w:r>
      <w:r w:rsidRPr="003E1ECD">
        <w:rPr>
          <w:rFonts w:cstheme="minorHAnsi"/>
          <w:i/>
          <w:iCs/>
        </w:rPr>
        <w:t>We Demand Women Suffrage in Virginia</w:t>
      </w:r>
      <w:r w:rsidRPr="003E1ECD">
        <w:rPr>
          <w:rFonts w:cstheme="minorHAnsi"/>
        </w:rPr>
        <w:t xml:space="preserve">.” </w:t>
      </w:r>
    </w:p>
    <w:p w14:paraId="0FD08D64" w14:textId="77777777" w:rsidR="00353B34" w:rsidRPr="003E1ECD" w:rsidRDefault="00353B34" w:rsidP="00353B34">
      <w:pPr>
        <w:rPr>
          <w:rFonts w:cstheme="minorHAnsi"/>
        </w:rPr>
      </w:pPr>
    </w:p>
    <w:p w14:paraId="4ECCED60" w14:textId="3E12C7B3" w:rsidR="00353B34" w:rsidRPr="003E1ECD" w:rsidRDefault="00353B34" w:rsidP="00353B34">
      <w:pPr>
        <w:rPr>
          <w:rFonts w:cstheme="minorHAnsi"/>
        </w:rPr>
      </w:pPr>
      <w:r w:rsidRPr="003E1ECD">
        <w:rPr>
          <w:rFonts w:cstheme="minorHAnsi"/>
        </w:rPr>
        <w:t xml:space="preserve">Last but not lease the League President submitted and it was </w:t>
      </w:r>
      <w:r w:rsidR="009177EE">
        <w:rPr>
          <w:rFonts w:cstheme="minorHAnsi"/>
        </w:rPr>
        <w:t>accepted</w:t>
      </w:r>
      <w:r w:rsidRPr="003E1ECD">
        <w:rPr>
          <w:rFonts w:cstheme="minorHAnsi"/>
        </w:rPr>
        <w:t xml:space="preserve">, to “Letters to the Editor” of the </w:t>
      </w:r>
      <w:r w:rsidRPr="003E1ECD">
        <w:rPr>
          <w:rFonts w:cstheme="minorHAnsi"/>
          <w:i/>
          <w:iCs/>
        </w:rPr>
        <w:t>Washington Post</w:t>
      </w:r>
      <w:r w:rsidRPr="003E1ECD">
        <w:rPr>
          <w:rFonts w:cstheme="minorHAnsi"/>
        </w:rPr>
        <w:t xml:space="preserve"> and a Guest Column to </w:t>
      </w:r>
      <w:r w:rsidRPr="003E1ECD">
        <w:rPr>
          <w:rFonts w:cstheme="minorHAnsi"/>
          <w:i/>
          <w:iCs/>
        </w:rPr>
        <w:t xml:space="preserve">the Prince William Times, </w:t>
      </w:r>
      <w:r w:rsidRPr="003E1ECD">
        <w:rPr>
          <w:rFonts w:cstheme="minorHAnsi"/>
        </w:rPr>
        <w:t xml:space="preserve">on Governor Younkin lack of transparency in a change in Virginia policy on restoring civil rights to felons.   The League ended the Fiscal Year on a high note at its Biennium Meeting with a presentation by the Keynote Speaker Delegate </w:t>
      </w:r>
      <w:r w:rsidRPr="003E1ECD">
        <w:rPr>
          <w:rFonts w:ascii="Times New Roman" w:hAnsi="Times New Roman"/>
        </w:rPr>
        <w:t xml:space="preserve">Eileen Filler-Corn, which greatly increased our knowledge of General Assembly activities on policy issues of interest, and the “Glass Ceiling” challenges to women leadership.   </w:t>
      </w:r>
      <w:r w:rsidRPr="003E1ECD">
        <w:rPr>
          <w:rFonts w:cstheme="minorHAnsi"/>
        </w:rPr>
        <w:t xml:space="preserve">  </w:t>
      </w:r>
    </w:p>
    <w:p w14:paraId="26BB509F" w14:textId="77777777" w:rsidR="00353B34" w:rsidRPr="003E1ECD" w:rsidRDefault="00353B34" w:rsidP="00353B34">
      <w:pPr>
        <w:rPr>
          <w:rFonts w:cstheme="minorHAnsi"/>
        </w:rPr>
      </w:pPr>
    </w:p>
    <w:p w14:paraId="7B10A7F1" w14:textId="77777777" w:rsidR="00353B34" w:rsidRPr="003E1ECD" w:rsidRDefault="00353B34" w:rsidP="00353B34">
      <w:pPr>
        <w:rPr>
          <w:rFonts w:cstheme="minorBidi"/>
        </w:rPr>
      </w:pPr>
    </w:p>
    <w:p w14:paraId="0154C719" w14:textId="77777777" w:rsidR="006E31C1" w:rsidRDefault="006E31C1" w:rsidP="006E31C1">
      <w:pPr>
        <w:pStyle w:val="ListParagraph"/>
        <w:rPr>
          <w:sz w:val="20"/>
          <w:szCs w:val="20"/>
        </w:rPr>
      </w:pPr>
    </w:p>
    <w:p w14:paraId="52FE3267" w14:textId="77777777" w:rsidR="003E1ECD" w:rsidRDefault="003E1ECD" w:rsidP="006E31C1">
      <w:pPr>
        <w:pStyle w:val="ListParagraph"/>
        <w:rPr>
          <w:sz w:val="20"/>
          <w:szCs w:val="20"/>
        </w:rPr>
      </w:pPr>
    </w:p>
    <w:p w14:paraId="4B140CBE" w14:textId="77777777" w:rsidR="003E1ECD" w:rsidRDefault="003E1ECD" w:rsidP="006E31C1">
      <w:pPr>
        <w:pStyle w:val="ListParagraph"/>
        <w:rPr>
          <w:sz w:val="20"/>
          <w:szCs w:val="20"/>
        </w:rPr>
      </w:pPr>
    </w:p>
    <w:p w14:paraId="4DAE74B3" w14:textId="77777777" w:rsidR="003E1ECD" w:rsidRDefault="003E1ECD" w:rsidP="006E31C1">
      <w:pPr>
        <w:pStyle w:val="ListParagraph"/>
        <w:rPr>
          <w:sz w:val="20"/>
          <w:szCs w:val="20"/>
        </w:rPr>
      </w:pPr>
    </w:p>
    <w:p w14:paraId="4E5EB466" w14:textId="77777777" w:rsidR="00FB554D" w:rsidRDefault="00FB554D" w:rsidP="006E31C1">
      <w:pPr>
        <w:pStyle w:val="ListParagraph"/>
        <w:rPr>
          <w:sz w:val="20"/>
          <w:szCs w:val="20"/>
        </w:rPr>
      </w:pPr>
    </w:p>
    <w:p w14:paraId="640898D6" w14:textId="77777777" w:rsidR="00FB554D" w:rsidRDefault="00FB554D" w:rsidP="006E31C1">
      <w:pPr>
        <w:pStyle w:val="ListParagraph"/>
        <w:rPr>
          <w:sz w:val="20"/>
          <w:szCs w:val="20"/>
        </w:rPr>
      </w:pPr>
    </w:p>
    <w:p w14:paraId="75D13D4C" w14:textId="77777777" w:rsidR="00FB554D" w:rsidRDefault="00FB554D" w:rsidP="006E31C1">
      <w:pPr>
        <w:pStyle w:val="ListParagraph"/>
        <w:rPr>
          <w:sz w:val="20"/>
          <w:szCs w:val="20"/>
        </w:rPr>
      </w:pPr>
    </w:p>
    <w:p w14:paraId="11732912" w14:textId="77777777" w:rsidR="00FB554D" w:rsidRDefault="00FB554D" w:rsidP="006E31C1">
      <w:pPr>
        <w:pStyle w:val="ListParagraph"/>
        <w:rPr>
          <w:sz w:val="20"/>
          <w:szCs w:val="20"/>
        </w:rPr>
      </w:pPr>
    </w:p>
    <w:p w14:paraId="331596CD" w14:textId="77777777" w:rsidR="003E1ECD" w:rsidRDefault="003E1ECD" w:rsidP="006E31C1">
      <w:pPr>
        <w:pStyle w:val="ListParagraph"/>
        <w:rPr>
          <w:sz w:val="20"/>
          <w:szCs w:val="20"/>
        </w:rPr>
      </w:pPr>
    </w:p>
    <w:p w14:paraId="67D95844" w14:textId="77777777" w:rsidR="003E1ECD" w:rsidRDefault="003E1ECD" w:rsidP="006E31C1">
      <w:pPr>
        <w:pStyle w:val="ListParagraph"/>
        <w:rPr>
          <w:sz w:val="20"/>
          <w:szCs w:val="20"/>
        </w:rPr>
      </w:pPr>
    </w:p>
    <w:p w14:paraId="0926B74E" w14:textId="77777777" w:rsidR="003E1ECD" w:rsidRDefault="003E1ECD" w:rsidP="006E31C1">
      <w:pPr>
        <w:pStyle w:val="ListParagraph"/>
        <w:rPr>
          <w:sz w:val="20"/>
          <w:szCs w:val="20"/>
        </w:rPr>
      </w:pPr>
    </w:p>
    <w:p w14:paraId="5F79E063" w14:textId="77777777" w:rsidR="003E1ECD" w:rsidRDefault="003E1ECD" w:rsidP="006E31C1">
      <w:pPr>
        <w:pStyle w:val="ListParagraph"/>
        <w:rPr>
          <w:sz w:val="20"/>
          <w:szCs w:val="20"/>
        </w:rPr>
      </w:pPr>
    </w:p>
    <w:p w14:paraId="3623905B" w14:textId="77777777" w:rsidR="00373697" w:rsidRDefault="00373697" w:rsidP="006E31C1">
      <w:pPr>
        <w:pStyle w:val="ListParagraph"/>
        <w:rPr>
          <w:sz w:val="20"/>
          <w:szCs w:val="20"/>
        </w:rPr>
      </w:pPr>
    </w:p>
    <w:p w14:paraId="44053C35" w14:textId="77777777" w:rsidR="00751117" w:rsidRDefault="00751117" w:rsidP="000E4A87">
      <w:pPr>
        <w:overflowPunct w:val="0"/>
        <w:jc w:val="center"/>
        <w:textAlignment w:val="baseline"/>
        <w:rPr>
          <w:sz w:val="24"/>
          <w:szCs w:val="24"/>
        </w:rPr>
      </w:pPr>
    </w:p>
    <w:p w14:paraId="6DE8375B" w14:textId="32B0CF16" w:rsidR="000E4A87" w:rsidRDefault="000E4A87" w:rsidP="000E4A87">
      <w:pPr>
        <w:overflowPunct w:val="0"/>
        <w:jc w:val="center"/>
        <w:textAlignment w:val="baseline"/>
        <w:rPr>
          <w:sz w:val="24"/>
          <w:szCs w:val="24"/>
        </w:rPr>
      </w:pPr>
      <w:bookmarkStart w:id="0" w:name="_Hlk142210825"/>
      <w:r>
        <w:rPr>
          <w:noProof/>
        </w:rPr>
        <w:drawing>
          <wp:inline distT="0" distB="0" distL="0" distR="0" wp14:anchorId="5C8BE113" wp14:editId="7D467608">
            <wp:extent cx="3295650" cy="514350"/>
            <wp:effectExtent l="0" t="0" r="0" b="0"/>
            <wp:docPr id="1581786037" name="Picture 158178603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log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5650" cy="514350"/>
                    </a:xfrm>
                    <a:prstGeom prst="rect">
                      <a:avLst/>
                    </a:prstGeom>
                    <a:noFill/>
                    <a:ln>
                      <a:noFill/>
                    </a:ln>
                  </pic:spPr>
                </pic:pic>
              </a:graphicData>
            </a:graphic>
          </wp:inline>
        </w:drawing>
      </w:r>
    </w:p>
    <w:p w14:paraId="00A092BA" w14:textId="77777777" w:rsidR="000E4A87" w:rsidRDefault="000E4A87" w:rsidP="000E4A87">
      <w:pPr>
        <w:overflowPunct w:val="0"/>
        <w:jc w:val="center"/>
        <w:textAlignment w:val="baseline"/>
        <w:rPr>
          <w:b/>
          <w:bCs/>
          <w:sz w:val="24"/>
          <w:szCs w:val="24"/>
        </w:rPr>
      </w:pPr>
      <w:r>
        <w:rPr>
          <w:sz w:val="24"/>
          <w:szCs w:val="24"/>
        </w:rPr>
        <w:t>L</w:t>
      </w:r>
      <w:r>
        <w:rPr>
          <w:b/>
          <w:bCs/>
          <w:sz w:val="24"/>
          <w:szCs w:val="24"/>
        </w:rPr>
        <w:t>eague of Women Voters of the Prince William Fauquier Area</w:t>
      </w:r>
    </w:p>
    <w:p w14:paraId="2B299601" w14:textId="77777777" w:rsidR="000E4A87" w:rsidRDefault="000E4A87" w:rsidP="000E4A87">
      <w:pPr>
        <w:overflowPunct w:val="0"/>
        <w:jc w:val="center"/>
        <w:textAlignment w:val="baseline"/>
        <w:rPr>
          <w:b/>
          <w:bCs/>
          <w:sz w:val="24"/>
          <w:szCs w:val="24"/>
        </w:rPr>
      </w:pPr>
      <w:r>
        <w:rPr>
          <w:b/>
          <w:bCs/>
          <w:sz w:val="24"/>
          <w:szCs w:val="24"/>
        </w:rPr>
        <w:t>Board of Directors Meeting Minutes</w:t>
      </w:r>
    </w:p>
    <w:p w14:paraId="756C7330" w14:textId="68167C88" w:rsidR="000E4A87" w:rsidRDefault="00CD2A81" w:rsidP="000E4A87">
      <w:pPr>
        <w:jc w:val="center"/>
        <w:rPr>
          <w:b/>
          <w:bCs/>
          <w:sz w:val="24"/>
          <w:szCs w:val="24"/>
        </w:rPr>
      </w:pPr>
      <w:r>
        <w:rPr>
          <w:b/>
          <w:bCs/>
          <w:sz w:val="24"/>
          <w:szCs w:val="24"/>
        </w:rPr>
        <w:t>May 23</w:t>
      </w:r>
      <w:r w:rsidR="000E4A87">
        <w:rPr>
          <w:b/>
          <w:bCs/>
          <w:sz w:val="24"/>
          <w:szCs w:val="24"/>
        </w:rPr>
        <w:t>, 2023</w:t>
      </w:r>
    </w:p>
    <w:p w14:paraId="13474D01" w14:textId="77777777" w:rsidR="000E4A87" w:rsidRDefault="000E4A87" w:rsidP="00FC3A1C">
      <w:pPr>
        <w:jc w:val="center"/>
        <w:rPr>
          <w:rFonts w:asciiTheme="minorHAnsi" w:hAnsiTheme="minorHAnsi" w:cstheme="minorHAnsi"/>
          <w:b/>
          <w:bCs/>
          <w:sz w:val="20"/>
          <w:szCs w:val="20"/>
        </w:rPr>
      </w:pPr>
    </w:p>
    <w:p w14:paraId="39B81A07" w14:textId="77777777" w:rsidR="00F64460" w:rsidRDefault="00F64460" w:rsidP="00F64460">
      <w:pPr>
        <w:rPr>
          <w:rFonts w:asciiTheme="minorHAnsi" w:hAnsiTheme="minorHAnsi" w:cstheme="minorHAnsi"/>
          <w:sz w:val="20"/>
          <w:szCs w:val="20"/>
        </w:rPr>
      </w:pPr>
      <w:r>
        <w:rPr>
          <w:sz w:val="20"/>
          <w:szCs w:val="20"/>
        </w:rPr>
        <w:t xml:space="preserve">President Janet Gorn called the meeting to order at 7:00 pm.  </w:t>
      </w:r>
    </w:p>
    <w:p w14:paraId="66CB48DF" w14:textId="77777777" w:rsidR="00F64460" w:rsidRDefault="00F64460" w:rsidP="00F64460">
      <w:pPr>
        <w:rPr>
          <w:rFonts w:cstheme="minorHAnsi"/>
          <w:sz w:val="20"/>
          <w:szCs w:val="20"/>
        </w:rPr>
      </w:pPr>
    </w:p>
    <w:p w14:paraId="1FB7740C" w14:textId="77777777" w:rsidR="00F64460" w:rsidRDefault="00F64460" w:rsidP="00F64460">
      <w:pPr>
        <w:rPr>
          <w:rFonts w:cstheme="minorHAnsi"/>
          <w:sz w:val="20"/>
          <w:szCs w:val="20"/>
        </w:rPr>
      </w:pPr>
      <w:r w:rsidRPr="00C97C0E">
        <w:rPr>
          <w:rFonts w:cstheme="minorHAnsi"/>
          <w:b/>
          <w:bCs/>
          <w:sz w:val="20"/>
          <w:szCs w:val="20"/>
        </w:rPr>
        <w:t>President’s Report</w:t>
      </w:r>
      <w:r>
        <w:rPr>
          <w:rFonts w:cstheme="minorHAnsi"/>
          <w:sz w:val="20"/>
          <w:szCs w:val="20"/>
        </w:rPr>
        <w:t>:</w:t>
      </w:r>
    </w:p>
    <w:p w14:paraId="5BEBAC73" w14:textId="77777777" w:rsidR="00F64460" w:rsidRDefault="00F64460" w:rsidP="00F64460">
      <w:pPr>
        <w:rPr>
          <w:rFonts w:cstheme="minorHAnsi"/>
          <w:sz w:val="20"/>
          <w:szCs w:val="20"/>
        </w:rPr>
      </w:pPr>
    </w:p>
    <w:p w14:paraId="7B43AB8A" w14:textId="77777777" w:rsidR="00F64460" w:rsidRDefault="00F64460" w:rsidP="00F64460">
      <w:pPr>
        <w:rPr>
          <w:rFonts w:cstheme="minorHAnsi"/>
          <w:sz w:val="20"/>
          <w:szCs w:val="20"/>
        </w:rPr>
      </w:pPr>
      <w:r>
        <w:rPr>
          <w:rFonts w:cstheme="minorHAnsi"/>
          <w:sz w:val="20"/>
          <w:szCs w:val="20"/>
        </w:rPr>
        <w:t>The President congratulated the new 2023-2025 Board of Directors on accepting the leadership baton to dash to the to the next chapter in the League’s future, building on success of the past 16 years. To provide continuity from one Board to the next, the President reminded Board Members to carry out transition homework.</w:t>
      </w:r>
    </w:p>
    <w:p w14:paraId="6E18BF52" w14:textId="77777777" w:rsidR="00F64460" w:rsidRDefault="00F64460" w:rsidP="00F64460">
      <w:pPr>
        <w:rPr>
          <w:rFonts w:cstheme="minorHAnsi"/>
          <w:sz w:val="20"/>
          <w:szCs w:val="20"/>
        </w:rPr>
      </w:pPr>
    </w:p>
    <w:p w14:paraId="4670A619" w14:textId="77777777" w:rsidR="00F64460" w:rsidRDefault="00F64460" w:rsidP="00F64460">
      <w:pPr>
        <w:rPr>
          <w:rFonts w:cstheme="minorHAnsi"/>
          <w:sz w:val="20"/>
          <w:szCs w:val="20"/>
        </w:rPr>
      </w:pPr>
      <w:r>
        <w:rPr>
          <w:rFonts w:cstheme="minorHAnsi"/>
          <w:sz w:val="20"/>
          <w:szCs w:val="20"/>
        </w:rPr>
        <w:t>The President also complimented the Meeting Co-Directors, Miriam Anver and Laura Feld-Mushaw, the Membership Outreach Director Cathy Ring, and the Meeting Team for a very, very successful Biennium Meting.</w:t>
      </w:r>
    </w:p>
    <w:p w14:paraId="6AA0E9EA" w14:textId="77777777" w:rsidR="00F64460" w:rsidRDefault="00F64460" w:rsidP="00F64460">
      <w:pPr>
        <w:rPr>
          <w:rFonts w:cstheme="minorHAnsi"/>
          <w:sz w:val="20"/>
          <w:szCs w:val="20"/>
        </w:rPr>
      </w:pPr>
    </w:p>
    <w:p w14:paraId="3A3AB83C" w14:textId="77777777" w:rsidR="00F64460" w:rsidRDefault="00F64460" w:rsidP="00F64460">
      <w:pPr>
        <w:rPr>
          <w:rFonts w:cstheme="minorHAnsi"/>
          <w:sz w:val="20"/>
          <w:szCs w:val="20"/>
        </w:rPr>
      </w:pPr>
      <w:r>
        <w:rPr>
          <w:rFonts w:cstheme="minorHAnsi"/>
          <w:sz w:val="20"/>
          <w:szCs w:val="20"/>
        </w:rPr>
        <w:t>The President reminded Board members to renew their membership and recruit a prospective new member.  Membership is the responsibility of all Board members.  A membership renewal drive letter is pending distribution to the full membership.</w:t>
      </w:r>
    </w:p>
    <w:p w14:paraId="79BAA3CB" w14:textId="77777777" w:rsidR="00F64460" w:rsidRDefault="00F64460" w:rsidP="00F64460">
      <w:pPr>
        <w:rPr>
          <w:rFonts w:cstheme="minorHAnsi"/>
          <w:sz w:val="20"/>
          <w:szCs w:val="20"/>
        </w:rPr>
      </w:pPr>
    </w:p>
    <w:p w14:paraId="082AA653" w14:textId="77777777" w:rsidR="00F64460" w:rsidRDefault="00F64460" w:rsidP="00F64460">
      <w:pPr>
        <w:rPr>
          <w:rFonts w:cstheme="minorHAnsi"/>
          <w:sz w:val="20"/>
          <w:szCs w:val="20"/>
        </w:rPr>
      </w:pPr>
      <w:r>
        <w:rPr>
          <w:rFonts w:cstheme="minorHAnsi"/>
          <w:sz w:val="20"/>
          <w:szCs w:val="20"/>
        </w:rPr>
        <w:t>The President reported on the acceptance letter to participate in the Delta Sigma Theta Sorority Health Expo Invitation; receipt of a NOVEC $500 donation; C-100 open invitation to co-host candidate fora; delay status to resubmit application for the LWV-USLWV Education Fund grant program until 2024; the LWV National Capital Area May 6, 2023 Convention; the LWV-VA Jue 2-4, 2023 Biennium Convention; the status of the Dominion Energy “Prince William Energy Engagement Group”; Re-energizing the LWV-PWFA Book Discussion Group for a summer reading program; and the status of the LWVUS 21</w:t>
      </w:r>
      <w:r w:rsidRPr="008B5A4C">
        <w:rPr>
          <w:rFonts w:cstheme="minorHAnsi"/>
          <w:sz w:val="20"/>
          <w:szCs w:val="20"/>
          <w:vertAlign w:val="superscript"/>
        </w:rPr>
        <w:t>st</w:t>
      </w:r>
      <w:r>
        <w:rPr>
          <w:rFonts w:cstheme="minorHAnsi"/>
          <w:sz w:val="20"/>
          <w:szCs w:val="20"/>
        </w:rPr>
        <w:t xml:space="preserve"> Century Transformation Roadmap  that is on the LWVUS June Council Meeting agenda.     </w:t>
      </w:r>
    </w:p>
    <w:p w14:paraId="673B7021" w14:textId="77777777" w:rsidR="00F64460" w:rsidRDefault="00F64460" w:rsidP="00F64460">
      <w:pPr>
        <w:rPr>
          <w:rFonts w:cstheme="minorHAnsi"/>
          <w:sz w:val="20"/>
          <w:szCs w:val="20"/>
        </w:rPr>
      </w:pPr>
    </w:p>
    <w:p w14:paraId="6E4981BE" w14:textId="77777777" w:rsidR="00F64460" w:rsidRPr="00E90FB8" w:rsidRDefault="00F64460" w:rsidP="00F64460">
      <w:pPr>
        <w:rPr>
          <w:sz w:val="20"/>
          <w:szCs w:val="20"/>
        </w:rPr>
      </w:pPr>
      <w:r>
        <w:rPr>
          <w:sz w:val="20"/>
          <w:szCs w:val="20"/>
        </w:rPr>
        <w:t>The President reminded the Board that there are “</w:t>
      </w:r>
      <w:r w:rsidRPr="00F72D2B">
        <w:rPr>
          <w:sz w:val="20"/>
          <w:szCs w:val="20"/>
        </w:rPr>
        <w:t xml:space="preserve">New LWVUS Policies on </w:t>
      </w:r>
      <w:r w:rsidRPr="00F72D2B">
        <w:rPr>
          <w:i/>
          <w:iCs/>
          <w:sz w:val="20"/>
          <w:szCs w:val="20"/>
        </w:rPr>
        <w:t>League Responsibilities</w:t>
      </w:r>
      <w:r w:rsidRPr="00F72D2B">
        <w:rPr>
          <w:sz w:val="20"/>
          <w:szCs w:val="20"/>
        </w:rPr>
        <w:t xml:space="preserve"> and </w:t>
      </w:r>
      <w:r w:rsidRPr="00F72D2B">
        <w:rPr>
          <w:i/>
          <w:iCs/>
          <w:sz w:val="20"/>
          <w:szCs w:val="20"/>
        </w:rPr>
        <w:t>Members Rights and Responsibilities</w:t>
      </w:r>
      <w:r>
        <w:rPr>
          <w:i/>
          <w:iCs/>
          <w:sz w:val="20"/>
          <w:szCs w:val="20"/>
        </w:rPr>
        <w:t xml:space="preserve">“. </w:t>
      </w:r>
      <w:r w:rsidRPr="00E90FB8">
        <w:rPr>
          <w:sz w:val="20"/>
          <w:szCs w:val="20"/>
        </w:rPr>
        <w:t xml:space="preserve">The LWVUS Governance Committee recently reviewed the League’s need for developing policies and educating leagues and its members and drafted proposed policies.  To that end, the LWVUS Board of Directors approved (April 29, 2023) and issued policies (May 9, 2023) on “League Responsibilities” and “Members Rights and Responsibilities. </w:t>
      </w:r>
      <w:r>
        <w:rPr>
          <w:sz w:val="20"/>
          <w:szCs w:val="20"/>
        </w:rPr>
        <w:t xml:space="preserve">“Board members were requested to become familiar with them.  </w:t>
      </w:r>
      <w:r w:rsidRPr="00E90FB8">
        <w:rPr>
          <w:sz w:val="20"/>
          <w:szCs w:val="20"/>
        </w:rPr>
        <w:t xml:space="preserve">Both policies </w:t>
      </w:r>
      <w:r>
        <w:rPr>
          <w:sz w:val="20"/>
          <w:szCs w:val="20"/>
        </w:rPr>
        <w:t>are</w:t>
      </w:r>
      <w:r w:rsidRPr="00E90FB8">
        <w:rPr>
          <w:sz w:val="20"/>
          <w:szCs w:val="20"/>
        </w:rPr>
        <w:t xml:space="preserve"> included in the LWV-PWFA Board of Directors Handbook</w:t>
      </w:r>
      <w:r>
        <w:rPr>
          <w:sz w:val="20"/>
          <w:szCs w:val="20"/>
        </w:rPr>
        <w:t xml:space="preserve"> and were distributed to Board members in the “</w:t>
      </w:r>
      <w:r w:rsidRPr="00475728">
        <w:rPr>
          <w:i/>
          <w:iCs/>
          <w:sz w:val="20"/>
          <w:szCs w:val="20"/>
        </w:rPr>
        <w:t>From the Desk of the President</w:t>
      </w:r>
      <w:r>
        <w:rPr>
          <w:sz w:val="20"/>
          <w:szCs w:val="20"/>
        </w:rPr>
        <w:t>” email.</w:t>
      </w:r>
    </w:p>
    <w:p w14:paraId="15035B79" w14:textId="77777777" w:rsidR="00F64460" w:rsidRDefault="00F64460" w:rsidP="00F64460">
      <w:pPr>
        <w:rPr>
          <w:rFonts w:cstheme="minorHAnsi"/>
          <w:sz w:val="20"/>
          <w:szCs w:val="20"/>
        </w:rPr>
      </w:pPr>
    </w:p>
    <w:p w14:paraId="3CD8F7C4" w14:textId="77777777" w:rsidR="00F64460" w:rsidRDefault="00F64460" w:rsidP="00F64460">
      <w:pPr>
        <w:rPr>
          <w:rFonts w:cstheme="minorHAnsi"/>
          <w:sz w:val="20"/>
          <w:szCs w:val="20"/>
        </w:rPr>
      </w:pPr>
      <w:r>
        <w:rPr>
          <w:rFonts w:cstheme="minorHAnsi"/>
          <w:b/>
          <w:bCs/>
          <w:sz w:val="20"/>
          <w:szCs w:val="20"/>
        </w:rPr>
        <w:t>Minutes</w:t>
      </w:r>
      <w:r>
        <w:rPr>
          <w:rFonts w:cstheme="minorHAnsi"/>
          <w:sz w:val="20"/>
          <w:szCs w:val="20"/>
        </w:rPr>
        <w:t>:</w:t>
      </w:r>
    </w:p>
    <w:p w14:paraId="6AA5E6A1" w14:textId="77777777" w:rsidR="00F64460" w:rsidRDefault="00F64460" w:rsidP="00F64460">
      <w:pPr>
        <w:rPr>
          <w:rFonts w:cstheme="minorHAnsi"/>
          <w:sz w:val="20"/>
          <w:szCs w:val="20"/>
        </w:rPr>
      </w:pPr>
    </w:p>
    <w:p w14:paraId="798D92D0" w14:textId="77777777" w:rsidR="00F64460" w:rsidRDefault="00F64460" w:rsidP="00F64460">
      <w:pPr>
        <w:rPr>
          <w:rFonts w:cstheme="minorHAnsi"/>
          <w:sz w:val="20"/>
          <w:szCs w:val="20"/>
        </w:rPr>
      </w:pPr>
      <w:r>
        <w:rPr>
          <w:rFonts w:cstheme="minorHAnsi"/>
          <w:sz w:val="20"/>
          <w:szCs w:val="20"/>
        </w:rPr>
        <w:t>A motion was offered by Carol Proven and seconded by Trish Freed, to approve the March 21, 2023 Minutes, as amended, and the April 18, 2023 Minutes.  Motion approved.</w:t>
      </w:r>
    </w:p>
    <w:p w14:paraId="47463E15" w14:textId="77777777" w:rsidR="00F64460" w:rsidRDefault="00F64460" w:rsidP="00F64460">
      <w:pPr>
        <w:rPr>
          <w:rFonts w:cstheme="minorHAnsi"/>
          <w:sz w:val="20"/>
          <w:szCs w:val="20"/>
        </w:rPr>
      </w:pPr>
    </w:p>
    <w:p w14:paraId="6CC883AB" w14:textId="77777777" w:rsidR="00F64460" w:rsidRDefault="00F64460" w:rsidP="00F64460">
      <w:pPr>
        <w:rPr>
          <w:rFonts w:cstheme="minorHAnsi"/>
          <w:sz w:val="20"/>
          <w:szCs w:val="20"/>
        </w:rPr>
      </w:pPr>
      <w:r w:rsidRPr="00A54B9F">
        <w:rPr>
          <w:rFonts w:cstheme="minorHAnsi"/>
          <w:b/>
          <w:bCs/>
          <w:sz w:val="20"/>
          <w:szCs w:val="20"/>
        </w:rPr>
        <w:t>Actions Items</w:t>
      </w:r>
      <w:r>
        <w:rPr>
          <w:rFonts w:cstheme="minorHAnsi"/>
          <w:sz w:val="20"/>
          <w:szCs w:val="20"/>
        </w:rPr>
        <w:t>:</w:t>
      </w:r>
    </w:p>
    <w:p w14:paraId="6370215E" w14:textId="77777777" w:rsidR="00F64460" w:rsidRDefault="00F64460" w:rsidP="00F64460">
      <w:pPr>
        <w:rPr>
          <w:rFonts w:cstheme="minorHAnsi"/>
          <w:sz w:val="20"/>
          <w:szCs w:val="20"/>
        </w:rPr>
      </w:pPr>
    </w:p>
    <w:p w14:paraId="06353099" w14:textId="77777777" w:rsidR="00F64460" w:rsidRPr="00441CCE" w:rsidRDefault="00F64460" w:rsidP="00F64460">
      <w:pPr>
        <w:pStyle w:val="ListParagraph"/>
        <w:numPr>
          <w:ilvl w:val="0"/>
          <w:numId w:val="15"/>
        </w:numPr>
        <w:rPr>
          <w:rFonts w:cstheme="minorHAnsi"/>
          <w:sz w:val="20"/>
          <w:szCs w:val="20"/>
        </w:rPr>
      </w:pPr>
      <w:r w:rsidRPr="00441CCE">
        <w:rPr>
          <w:rFonts w:cstheme="minorHAnsi"/>
          <w:i/>
          <w:iCs/>
          <w:sz w:val="20"/>
          <w:szCs w:val="20"/>
        </w:rPr>
        <w:t>Facts for Voters</w:t>
      </w:r>
      <w:r w:rsidRPr="00441CCE">
        <w:rPr>
          <w:rFonts w:cstheme="minorHAnsi"/>
          <w:sz w:val="20"/>
          <w:szCs w:val="20"/>
        </w:rPr>
        <w:t xml:space="preserve"> trifold printing.  </w:t>
      </w:r>
    </w:p>
    <w:p w14:paraId="4195FFD3" w14:textId="77777777" w:rsidR="00F64460" w:rsidRDefault="00F64460" w:rsidP="00F64460">
      <w:pPr>
        <w:rPr>
          <w:rFonts w:cstheme="minorHAnsi"/>
          <w:sz w:val="20"/>
          <w:szCs w:val="20"/>
        </w:rPr>
      </w:pPr>
    </w:p>
    <w:p w14:paraId="32841BDE" w14:textId="77777777" w:rsidR="00F64460" w:rsidRDefault="00F64460" w:rsidP="00F64460">
      <w:pPr>
        <w:ind w:left="720"/>
        <w:rPr>
          <w:rFonts w:cstheme="minorHAnsi"/>
          <w:sz w:val="20"/>
          <w:szCs w:val="20"/>
        </w:rPr>
      </w:pPr>
      <w:r>
        <w:rPr>
          <w:rFonts w:cstheme="minorHAnsi"/>
          <w:sz w:val="20"/>
          <w:szCs w:val="20"/>
        </w:rPr>
        <w:lastRenderedPageBreak/>
        <w:t xml:space="preserve">A Motion was offered by Cynthia Chambliss and seconded by Judy Hingle, to approve transfer $280 from the Checking Account to the 2022-2023 Operating Fund.  The current Budget has only $120 allotted for the printing of the </w:t>
      </w:r>
      <w:r w:rsidRPr="00441CCE">
        <w:rPr>
          <w:rFonts w:cstheme="minorHAnsi"/>
          <w:i/>
          <w:iCs/>
          <w:sz w:val="20"/>
          <w:szCs w:val="20"/>
        </w:rPr>
        <w:t>Facts for Voters</w:t>
      </w:r>
      <w:r>
        <w:rPr>
          <w:rFonts w:cstheme="minorHAnsi"/>
          <w:sz w:val="20"/>
          <w:szCs w:val="20"/>
        </w:rPr>
        <w:t xml:space="preserve"> trifold. Motion approved with the abstention of Carol Noggle. </w:t>
      </w:r>
    </w:p>
    <w:p w14:paraId="112DE1CD" w14:textId="77777777" w:rsidR="00F64460" w:rsidRDefault="00F64460" w:rsidP="00F64460">
      <w:pPr>
        <w:rPr>
          <w:rFonts w:cstheme="minorHAnsi"/>
          <w:sz w:val="20"/>
          <w:szCs w:val="20"/>
        </w:rPr>
      </w:pPr>
    </w:p>
    <w:p w14:paraId="283C3A42" w14:textId="77777777" w:rsidR="00F64460" w:rsidRDefault="00F64460" w:rsidP="00F64460">
      <w:pPr>
        <w:ind w:left="720"/>
        <w:rPr>
          <w:rFonts w:cstheme="minorHAnsi"/>
          <w:sz w:val="20"/>
          <w:szCs w:val="20"/>
        </w:rPr>
      </w:pPr>
      <w:r>
        <w:rPr>
          <w:rFonts w:cstheme="minorHAnsi"/>
          <w:sz w:val="20"/>
          <w:szCs w:val="20"/>
        </w:rPr>
        <w:t xml:space="preserve">A Motion was offered by Judy Hingle and seconded by Carol Proven, to approve the printing of 500 copies of the </w:t>
      </w:r>
      <w:r w:rsidRPr="002D0617">
        <w:rPr>
          <w:rFonts w:cstheme="minorHAnsi"/>
          <w:i/>
          <w:iCs/>
          <w:sz w:val="20"/>
          <w:szCs w:val="20"/>
        </w:rPr>
        <w:t>Facts for Voters</w:t>
      </w:r>
      <w:r>
        <w:rPr>
          <w:rFonts w:cstheme="minorHAnsi"/>
          <w:sz w:val="20"/>
          <w:szCs w:val="20"/>
        </w:rPr>
        <w:t xml:space="preserve"> Trifold by the Deem Printing Company not to exceed $400.  Motion approved.</w:t>
      </w:r>
    </w:p>
    <w:p w14:paraId="2993C614" w14:textId="77777777" w:rsidR="00F64460" w:rsidRDefault="00F64460" w:rsidP="00F64460">
      <w:pPr>
        <w:rPr>
          <w:rFonts w:cstheme="minorHAnsi"/>
          <w:sz w:val="20"/>
          <w:szCs w:val="20"/>
        </w:rPr>
      </w:pPr>
    </w:p>
    <w:p w14:paraId="2522A769" w14:textId="77777777" w:rsidR="00F64460" w:rsidRPr="0048750E" w:rsidRDefault="00F64460" w:rsidP="00F64460">
      <w:pPr>
        <w:pStyle w:val="ListParagraph"/>
        <w:numPr>
          <w:ilvl w:val="0"/>
          <w:numId w:val="15"/>
        </w:numPr>
        <w:rPr>
          <w:rFonts w:cstheme="minorHAnsi"/>
          <w:sz w:val="20"/>
          <w:szCs w:val="20"/>
        </w:rPr>
      </w:pPr>
      <w:r w:rsidRPr="0048750E">
        <w:rPr>
          <w:rFonts w:cstheme="minorHAnsi"/>
          <w:sz w:val="20"/>
          <w:szCs w:val="20"/>
        </w:rPr>
        <w:t xml:space="preserve">Palm Card </w:t>
      </w:r>
      <w:r w:rsidRPr="0048750E">
        <w:rPr>
          <w:rFonts w:cstheme="minorHAnsi"/>
          <w:i/>
          <w:iCs/>
          <w:sz w:val="20"/>
          <w:szCs w:val="20"/>
        </w:rPr>
        <w:t>Why Join the League of Women Vote</w:t>
      </w:r>
      <w:r>
        <w:rPr>
          <w:rFonts w:cstheme="minorHAnsi"/>
          <w:i/>
          <w:iCs/>
          <w:sz w:val="20"/>
          <w:szCs w:val="20"/>
        </w:rPr>
        <w:t xml:space="preserve"> printing.</w:t>
      </w:r>
    </w:p>
    <w:p w14:paraId="3D7D3F30" w14:textId="77777777" w:rsidR="00F64460" w:rsidRPr="0048750E" w:rsidRDefault="00F64460" w:rsidP="00F64460">
      <w:pPr>
        <w:rPr>
          <w:rFonts w:cstheme="minorHAnsi"/>
          <w:sz w:val="20"/>
          <w:szCs w:val="20"/>
        </w:rPr>
      </w:pPr>
    </w:p>
    <w:p w14:paraId="08EDD854" w14:textId="77777777" w:rsidR="00F64460" w:rsidRPr="0048750E" w:rsidRDefault="00F64460" w:rsidP="00F64460">
      <w:pPr>
        <w:ind w:left="720"/>
        <w:rPr>
          <w:rFonts w:cstheme="minorHAnsi"/>
          <w:sz w:val="20"/>
          <w:szCs w:val="20"/>
        </w:rPr>
      </w:pPr>
      <w:r w:rsidRPr="0048750E">
        <w:rPr>
          <w:rFonts w:cstheme="minorHAnsi"/>
          <w:sz w:val="20"/>
          <w:szCs w:val="20"/>
        </w:rPr>
        <w:t xml:space="preserve">The Board tabled the Motion to print the </w:t>
      </w:r>
      <w:r w:rsidRPr="0048750E">
        <w:rPr>
          <w:rFonts w:cstheme="minorHAnsi"/>
          <w:i/>
          <w:iCs/>
          <w:sz w:val="20"/>
          <w:szCs w:val="20"/>
        </w:rPr>
        <w:t>Why Join the Legue of Women Voters</w:t>
      </w:r>
      <w:r w:rsidRPr="0048750E">
        <w:rPr>
          <w:rFonts w:cstheme="minorHAnsi"/>
          <w:sz w:val="20"/>
          <w:szCs w:val="20"/>
        </w:rPr>
        <w:t xml:space="preserve"> Palm Cards</w:t>
      </w:r>
      <w:r>
        <w:rPr>
          <w:rFonts w:cstheme="minorHAnsi"/>
          <w:sz w:val="20"/>
          <w:szCs w:val="20"/>
        </w:rPr>
        <w:t xml:space="preserve"> to be</w:t>
      </w:r>
      <w:r w:rsidRPr="0048750E">
        <w:rPr>
          <w:rFonts w:cstheme="minorHAnsi"/>
          <w:sz w:val="20"/>
          <w:szCs w:val="20"/>
        </w:rPr>
        <w:t xml:space="preserve"> </w:t>
      </w:r>
      <w:r>
        <w:rPr>
          <w:rFonts w:cstheme="minorHAnsi"/>
          <w:sz w:val="20"/>
          <w:szCs w:val="20"/>
        </w:rPr>
        <w:t xml:space="preserve">deferred </w:t>
      </w:r>
      <w:r w:rsidRPr="0048750E">
        <w:rPr>
          <w:rFonts w:cstheme="minorHAnsi"/>
          <w:sz w:val="20"/>
          <w:szCs w:val="20"/>
        </w:rPr>
        <w:t xml:space="preserve">until the July Board Meeting. Board </w:t>
      </w:r>
      <w:r>
        <w:rPr>
          <w:rFonts w:cstheme="minorHAnsi"/>
          <w:sz w:val="20"/>
          <w:szCs w:val="20"/>
        </w:rPr>
        <w:t xml:space="preserve">consensus supported Carol Proven reviewing text for updating and editing. </w:t>
      </w:r>
    </w:p>
    <w:p w14:paraId="2790B15C" w14:textId="77777777" w:rsidR="00F64460" w:rsidRDefault="00F64460" w:rsidP="00F64460">
      <w:pPr>
        <w:rPr>
          <w:rFonts w:cstheme="minorHAnsi"/>
          <w:sz w:val="20"/>
          <w:szCs w:val="20"/>
        </w:rPr>
      </w:pPr>
    </w:p>
    <w:p w14:paraId="74F0DBA7" w14:textId="77777777" w:rsidR="00F64460" w:rsidRDefault="00F64460" w:rsidP="00F64460">
      <w:pPr>
        <w:pStyle w:val="ListParagraph"/>
        <w:numPr>
          <w:ilvl w:val="0"/>
          <w:numId w:val="15"/>
        </w:numPr>
        <w:rPr>
          <w:rFonts w:cstheme="minorHAnsi"/>
          <w:sz w:val="20"/>
          <w:szCs w:val="20"/>
        </w:rPr>
      </w:pPr>
      <w:r>
        <w:rPr>
          <w:rFonts w:cstheme="minorHAnsi"/>
          <w:sz w:val="20"/>
          <w:szCs w:val="20"/>
        </w:rPr>
        <w:t>Tent Banners purchase</w:t>
      </w:r>
    </w:p>
    <w:p w14:paraId="57278F93" w14:textId="77777777" w:rsidR="00F64460" w:rsidRPr="00492579" w:rsidRDefault="00F64460" w:rsidP="00F64460">
      <w:pPr>
        <w:rPr>
          <w:rFonts w:cstheme="minorHAnsi"/>
          <w:sz w:val="20"/>
          <w:szCs w:val="20"/>
        </w:rPr>
      </w:pPr>
    </w:p>
    <w:p w14:paraId="23BBE8A0" w14:textId="77777777" w:rsidR="00F64460" w:rsidRPr="00492579" w:rsidRDefault="00F64460" w:rsidP="00F64460">
      <w:pPr>
        <w:ind w:left="720" w:firstLine="45"/>
        <w:rPr>
          <w:rFonts w:cstheme="minorHAnsi"/>
          <w:sz w:val="20"/>
          <w:szCs w:val="20"/>
        </w:rPr>
      </w:pPr>
      <w:r w:rsidRPr="00492579">
        <w:rPr>
          <w:rFonts w:cstheme="minorHAnsi"/>
          <w:sz w:val="20"/>
          <w:szCs w:val="20"/>
        </w:rPr>
        <w:t xml:space="preserve">The Board tabled the Motion to print new tent banners </w:t>
      </w:r>
      <w:r>
        <w:rPr>
          <w:rFonts w:cstheme="minorHAnsi"/>
          <w:sz w:val="20"/>
          <w:szCs w:val="20"/>
        </w:rPr>
        <w:t xml:space="preserve">deferred </w:t>
      </w:r>
      <w:r w:rsidRPr="00492579">
        <w:rPr>
          <w:rFonts w:cstheme="minorHAnsi"/>
          <w:sz w:val="20"/>
          <w:szCs w:val="20"/>
        </w:rPr>
        <w:t xml:space="preserve">until the July Board Meeting. </w:t>
      </w:r>
      <w:r>
        <w:rPr>
          <w:rFonts w:cstheme="minorHAnsi"/>
          <w:sz w:val="20"/>
          <w:szCs w:val="20"/>
        </w:rPr>
        <w:t xml:space="preserve"> Estimated cost ranged between $50-$140.  NOTE: The new tent has arrived ($148) and is ready for use. Two other League members offered unused tents to be used so that both ends of the county can be covered.  </w:t>
      </w:r>
    </w:p>
    <w:p w14:paraId="7AD7FD04" w14:textId="77777777" w:rsidR="00F64460" w:rsidRDefault="00F64460" w:rsidP="00F64460">
      <w:pPr>
        <w:rPr>
          <w:rFonts w:cstheme="minorHAnsi"/>
          <w:sz w:val="20"/>
          <w:szCs w:val="20"/>
        </w:rPr>
      </w:pPr>
    </w:p>
    <w:p w14:paraId="4B1279D0" w14:textId="77777777" w:rsidR="00F64460" w:rsidRPr="00195520" w:rsidRDefault="00F64460" w:rsidP="00F64460">
      <w:pPr>
        <w:rPr>
          <w:rFonts w:cstheme="minorHAnsi"/>
          <w:b/>
          <w:bCs/>
          <w:sz w:val="20"/>
          <w:szCs w:val="20"/>
        </w:rPr>
      </w:pPr>
      <w:r w:rsidRPr="00195520">
        <w:rPr>
          <w:rFonts w:cstheme="minorHAnsi"/>
          <w:b/>
          <w:bCs/>
          <w:sz w:val="20"/>
          <w:szCs w:val="20"/>
        </w:rPr>
        <w:t>Reports:</w:t>
      </w:r>
    </w:p>
    <w:p w14:paraId="1ED8080A" w14:textId="77777777" w:rsidR="00F64460" w:rsidRDefault="00F64460" w:rsidP="00F64460">
      <w:pPr>
        <w:rPr>
          <w:rFonts w:cstheme="minorHAnsi"/>
          <w:sz w:val="20"/>
          <w:szCs w:val="20"/>
        </w:rPr>
      </w:pPr>
    </w:p>
    <w:p w14:paraId="60B93B8D" w14:textId="77777777" w:rsidR="00F64460" w:rsidRDefault="00F64460" w:rsidP="00F64460">
      <w:pPr>
        <w:pStyle w:val="ListParagraph"/>
        <w:numPr>
          <w:ilvl w:val="0"/>
          <w:numId w:val="15"/>
        </w:numPr>
        <w:rPr>
          <w:rFonts w:cstheme="minorHAnsi"/>
          <w:sz w:val="20"/>
          <w:szCs w:val="20"/>
        </w:rPr>
      </w:pPr>
      <w:r>
        <w:rPr>
          <w:rFonts w:cstheme="minorHAnsi"/>
          <w:sz w:val="20"/>
          <w:szCs w:val="20"/>
        </w:rPr>
        <w:t>Distribution of League Membership Roster</w:t>
      </w:r>
    </w:p>
    <w:p w14:paraId="3D2E7AD9" w14:textId="77777777" w:rsidR="00F64460" w:rsidRDefault="00F64460" w:rsidP="00F64460">
      <w:pPr>
        <w:rPr>
          <w:rFonts w:cstheme="minorHAnsi"/>
          <w:sz w:val="20"/>
          <w:szCs w:val="20"/>
        </w:rPr>
      </w:pPr>
    </w:p>
    <w:p w14:paraId="3B2B9C84" w14:textId="77777777" w:rsidR="00F64460" w:rsidRPr="00195520" w:rsidRDefault="00F64460" w:rsidP="00F64460">
      <w:pPr>
        <w:ind w:left="720"/>
        <w:rPr>
          <w:rFonts w:cstheme="minorHAnsi"/>
          <w:sz w:val="20"/>
          <w:szCs w:val="20"/>
        </w:rPr>
      </w:pPr>
      <w:r>
        <w:rPr>
          <w:rFonts w:cstheme="minorHAnsi"/>
          <w:sz w:val="20"/>
          <w:szCs w:val="20"/>
        </w:rPr>
        <w:t>The Board discussed the option to distribute the Membership Roster (without contact information) to the full membership.  Consensus supported deferring further discussion until the July meeting.</w:t>
      </w:r>
    </w:p>
    <w:p w14:paraId="13204AF3" w14:textId="77777777" w:rsidR="00F64460" w:rsidRDefault="00F64460" w:rsidP="00F64460">
      <w:pPr>
        <w:rPr>
          <w:rFonts w:cstheme="minorHAnsi"/>
          <w:sz w:val="20"/>
          <w:szCs w:val="20"/>
        </w:rPr>
      </w:pPr>
    </w:p>
    <w:p w14:paraId="58E7FB55" w14:textId="77777777" w:rsidR="00F64460" w:rsidRPr="009A61E0" w:rsidRDefault="00F64460" w:rsidP="00F64460">
      <w:pPr>
        <w:pStyle w:val="ListParagraph"/>
        <w:numPr>
          <w:ilvl w:val="0"/>
          <w:numId w:val="15"/>
        </w:numPr>
        <w:rPr>
          <w:rFonts w:cstheme="minorHAnsi"/>
          <w:sz w:val="20"/>
          <w:szCs w:val="20"/>
        </w:rPr>
      </w:pPr>
      <w:r w:rsidRPr="009A61E0">
        <w:rPr>
          <w:rFonts w:cstheme="minorHAnsi"/>
          <w:sz w:val="20"/>
          <w:szCs w:val="20"/>
        </w:rPr>
        <w:t>Board of Directors Toolkit</w:t>
      </w:r>
    </w:p>
    <w:p w14:paraId="56A1C86A" w14:textId="77777777" w:rsidR="00F64460" w:rsidRDefault="00F64460" w:rsidP="00F64460">
      <w:pPr>
        <w:rPr>
          <w:rFonts w:cstheme="minorHAnsi"/>
          <w:sz w:val="20"/>
          <w:szCs w:val="20"/>
        </w:rPr>
      </w:pPr>
    </w:p>
    <w:p w14:paraId="179270DD" w14:textId="77777777" w:rsidR="00F64460" w:rsidRDefault="00F64460" w:rsidP="00F64460">
      <w:pPr>
        <w:ind w:left="720"/>
        <w:rPr>
          <w:rFonts w:cstheme="minorHAnsi"/>
          <w:sz w:val="20"/>
          <w:szCs w:val="20"/>
        </w:rPr>
      </w:pPr>
      <w:r>
        <w:rPr>
          <w:rFonts w:cstheme="minorHAnsi"/>
          <w:sz w:val="20"/>
          <w:szCs w:val="20"/>
        </w:rPr>
        <w:t>Carol Proven reported that all of the documents in the Board of Directors Toolkit are now uploaded to the website. The Membership Roster is not included; because the website is accessible by the public.</w:t>
      </w:r>
    </w:p>
    <w:p w14:paraId="68008668" w14:textId="77777777" w:rsidR="00F64460" w:rsidRDefault="00F64460" w:rsidP="00F64460">
      <w:pPr>
        <w:ind w:left="720"/>
        <w:rPr>
          <w:rFonts w:cstheme="minorHAnsi"/>
          <w:sz w:val="20"/>
          <w:szCs w:val="20"/>
        </w:rPr>
      </w:pPr>
    </w:p>
    <w:p w14:paraId="77311F7E" w14:textId="77777777" w:rsidR="00F64460" w:rsidRDefault="00F64460" w:rsidP="00F64460">
      <w:pPr>
        <w:rPr>
          <w:rFonts w:cstheme="minorHAnsi"/>
          <w:sz w:val="20"/>
          <w:szCs w:val="20"/>
        </w:rPr>
      </w:pPr>
      <w:r w:rsidRPr="006E37B9">
        <w:rPr>
          <w:rFonts w:cstheme="minorHAnsi"/>
          <w:b/>
          <w:bCs/>
          <w:sz w:val="20"/>
          <w:szCs w:val="20"/>
        </w:rPr>
        <w:t xml:space="preserve">June </w:t>
      </w:r>
      <w:r>
        <w:rPr>
          <w:rFonts w:cstheme="minorHAnsi"/>
          <w:b/>
          <w:bCs/>
          <w:sz w:val="20"/>
          <w:szCs w:val="20"/>
        </w:rPr>
        <w:t xml:space="preserve">2023 </w:t>
      </w:r>
      <w:r w:rsidRPr="006E37B9">
        <w:rPr>
          <w:rFonts w:cstheme="minorHAnsi"/>
          <w:b/>
          <w:bCs/>
          <w:sz w:val="20"/>
          <w:szCs w:val="20"/>
        </w:rPr>
        <w:t>Board of Directors Meeting</w:t>
      </w:r>
      <w:r>
        <w:rPr>
          <w:rFonts w:cstheme="minorHAnsi"/>
          <w:sz w:val="20"/>
          <w:szCs w:val="20"/>
        </w:rPr>
        <w:t>:</w:t>
      </w:r>
    </w:p>
    <w:p w14:paraId="32920B34" w14:textId="77777777" w:rsidR="00F64460" w:rsidRDefault="00F64460" w:rsidP="00F64460">
      <w:pPr>
        <w:rPr>
          <w:rFonts w:cstheme="minorHAnsi"/>
          <w:sz w:val="20"/>
          <w:szCs w:val="20"/>
        </w:rPr>
      </w:pPr>
    </w:p>
    <w:p w14:paraId="27C4890F" w14:textId="77777777" w:rsidR="00F64460" w:rsidRDefault="00F64460" w:rsidP="00F64460">
      <w:pPr>
        <w:rPr>
          <w:rFonts w:cstheme="minorHAnsi"/>
          <w:sz w:val="20"/>
          <w:szCs w:val="20"/>
        </w:rPr>
      </w:pPr>
      <w:r>
        <w:rPr>
          <w:rFonts w:cstheme="minorHAnsi"/>
          <w:sz w:val="20"/>
          <w:szCs w:val="20"/>
        </w:rPr>
        <w:t xml:space="preserve">The regularly schedule third Tuesday is Primary Election Day.  June is a busy month.  After a discussion of alternative dates, consensus supported Sunday, June 25 in- person meeting at an appropriate venue.  Cathy Ring volunteered to research a venue. </w:t>
      </w:r>
    </w:p>
    <w:p w14:paraId="39CABCA5" w14:textId="77777777" w:rsidR="00F64460" w:rsidRDefault="00F64460" w:rsidP="00F64460">
      <w:pPr>
        <w:rPr>
          <w:rFonts w:cstheme="minorHAnsi"/>
          <w:sz w:val="20"/>
          <w:szCs w:val="20"/>
        </w:rPr>
      </w:pPr>
    </w:p>
    <w:p w14:paraId="31B3E8A0" w14:textId="77777777" w:rsidR="00F64460" w:rsidRDefault="00F64460" w:rsidP="00F64460">
      <w:pPr>
        <w:rPr>
          <w:rFonts w:cstheme="minorHAnsi"/>
          <w:sz w:val="20"/>
          <w:szCs w:val="20"/>
        </w:rPr>
      </w:pPr>
      <w:r>
        <w:rPr>
          <w:rFonts w:cstheme="minorHAnsi"/>
          <w:sz w:val="20"/>
          <w:szCs w:val="20"/>
        </w:rPr>
        <w:t>The Meeting was adjourned at 8:29 pm.</w:t>
      </w:r>
    </w:p>
    <w:bookmarkEnd w:id="0"/>
    <w:p w14:paraId="5DEFFE11" w14:textId="77777777" w:rsidR="00F64460" w:rsidRDefault="00F64460" w:rsidP="00F64460"/>
    <w:p w14:paraId="230778F9" w14:textId="77777777" w:rsidR="003F48FC" w:rsidRDefault="003F48FC" w:rsidP="003F48FC">
      <w:pPr>
        <w:rPr>
          <w:rFonts w:cstheme="minorHAnsi"/>
          <w:sz w:val="20"/>
          <w:szCs w:val="20"/>
        </w:rPr>
      </w:pPr>
    </w:p>
    <w:p w14:paraId="73D38B88" w14:textId="77777777" w:rsidR="003E1916" w:rsidRDefault="003E1916" w:rsidP="003F48FC">
      <w:pPr>
        <w:rPr>
          <w:rFonts w:cstheme="minorHAnsi"/>
          <w:sz w:val="20"/>
          <w:szCs w:val="20"/>
        </w:rPr>
      </w:pPr>
    </w:p>
    <w:p w14:paraId="2E441E45" w14:textId="77777777" w:rsidR="00FB554D" w:rsidRDefault="00FB554D" w:rsidP="003F48FC">
      <w:pPr>
        <w:rPr>
          <w:rFonts w:cstheme="minorHAnsi"/>
          <w:sz w:val="20"/>
          <w:szCs w:val="20"/>
        </w:rPr>
      </w:pPr>
    </w:p>
    <w:p w14:paraId="61246D8F" w14:textId="77777777" w:rsidR="00FB554D" w:rsidRDefault="00FB554D" w:rsidP="003F48FC">
      <w:pPr>
        <w:rPr>
          <w:rFonts w:cstheme="minorHAnsi"/>
          <w:sz w:val="20"/>
          <w:szCs w:val="20"/>
        </w:rPr>
      </w:pPr>
    </w:p>
    <w:p w14:paraId="0BB6E5FD" w14:textId="77777777" w:rsidR="00FB554D" w:rsidRDefault="00FB554D" w:rsidP="003F48FC">
      <w:pPr>
        <w:rPr>
          <w:rFonts w:cstheme="minorHAnsi"/>
          <w:sz w:val="20"/>
          <w:szCs w:val="20"/>
        </w:rPr>
      </w:pPr>
    </w:p>
    <w:p w14:paraId="135DCA50" w14:textId="77777777" w:rsidR="00FB554D" w:rsidRDefault="00FB554D" w:rsidP="003F48FC">
      <w:pPr>
        <w:rPr>
          <w:rFonts w:cstheme="minorHAnsi"/>
          <w:sz w:val="20"/>
          <w:szCs w:val="20"/>
        </w:rPr>
      </w:pPr>
    </w:p>
    <w:p w14:paraId="48F5FEAA" w14:textId="77777777" w:rsidR="00FB554D" w:rsidRDefault="00FB554D" w:rsidP="003F48FC">
      <w:pPr>
        <w:rPr>
          <w:rFonts w:cstheme="minorHAnsi"/>
          <w:sz w:val="20"/>
          <w:szCs w:val="20"/>
        </w:rPr>
      </w:pPr>
    </w:p>
    <w:p w14:paraId="124E1A43" w14:textId="77777777" w:rsidR="00FB554D" w:rsidRDefault="00FB554D" w:rsidP="003F48FC">
      <w:pPr>
        <w:rPr>
          <w:rFonts w:cstheme="minorHAnsi"/>
          <w:sz w:val="20"/>
          <w:szCs w:val="20"/>
        </w:rPr>
      </w:pPr>
    </w:p>
    <w:p w14:paraId="4348BC58" w14:textId="77777777" w:rsidR="00FB554D" w:rsidRDefault="00FB554D" w:rsidP="003F48FC">
      <w:pPr>
        <w:rPr>
          <w:rFonts w:cstheme="minorHAnsi"/>
          <w:sz w:val="20"/>
          <w:szCs w:val="20"/>
        </w:rPr>
      </w:pPr>
    </w:p>
    <w:p w14:paraId="1CEA0BD9" w14:textId="77777777" w:rsidR="00FB554D" w:rsidRDefault="00FB554D" w:rsidP="003F48FC">
      <w:pPr>
        <w:rPr>
          <w:rFonts w:cstheme="minorHAnsi"/>
          <w:sz w:val="20"/>
          <w:szCs w:val="20"/>
        </w:rPr>
      </w:pPr>
    </w:p>
    <w:p w14:paraId="63B4C380" w14:textId="77777777" w:rsidR="00FB554D" w:rsidRDefault="00FB554D" w:rsidP="003F48FC">
      <w:pPr>
        <w:rPr>
          <w:rFonts w:cstheme="minorHAnsi"/>
          <w:sz w:val="20"/>
          <w:szCs w:val="20"/>
        </w:rPr>
      </w:pPr>
    </w:p>
    <w:p w14:paraId="715DB7F0" w14:textId="77777777" w:rsidR="00FB554D" w:rsidRDefault="00FB554D" w:rsidP="003F48FC">
      <w:pPr>
        <w:rPr>
          <w:rFonts w:cstheme="minorHAnsi"/>
          <w:sz w:val="20"/>
          <w:szCs w:val="20"/>
        </w:rPr>
      </w:pPr>
    </w:p>
    <w:p w14:paraId="7AA9EA62" w14:textId="77777777" w:rsidR="00FB554D" w:rsidRDefault="00FB554D" w:rsidP="003F48FC">
      <w:pPr>
        <w:rPr>
          <w:rFonts w:cstheme="minorHAnsi"/>
          <w:sz w:val="20"/>
          <w:szCs w:val="20"/>
        </w:rPr>
      </w:pPr>
    </w:p>
    <w:p w14:paraId="3DCC1925" w14:textId="77777777" w:rsidR="003E1916" w:rsidRDefault="003E1916" w:rsidP="003F48FC">
      <w:pPr>
        <w:rPr>
          <w:rFonts w:cstheme="minorHAnsi"/>
          <w:sz w:val="20"/>
          <w:szCs w:val="20"/>
        </w:rPr>
      </w:pPr>
    </w:p>
    <w:p w14:paraId="3B5E261D" w14:textId="77777777" w:rsidR="00BD17BC" w:rsidRDefault="00BD17BC" w:rsidP="003F48FC">
      <w:pPr>
        <w:rPr>
          <w:rFonts w:cstheme="minorHAnsi"/>
          <w:sz w:val="20"/>
          <w:szCs w:val="20"/>
        </w:rPr>
      </w:pPr>
    </w:p>
    <w:p w14:paraId="73CC368F" w14:textId="7C55EF00" w:rsidR="00BD17BC" w:rsidRDefault="00BD17BC" w:rsidP="003F48FC">
      <w:pPr>
        <w:rPr>
          <w:rFonts w:cstheme="minorHAnsi"/>
          <w:sz w:val="20"/>
          <w:szCs w:val="20"/>
        </w:rPr>
      </w:pPr>
      <w:r>
        <w:rPr>
          <w:noProof/>
        </w:rPr>
        <w:drawing>
          <wp:inline distT="0" distB="0" distL="0" distR="0" wp14:anchorId="07BED84D" wp14:editId="3F7CBAD8">
            <wp:extent cx="3295650" cy="514350"/>
            <wp:effectExtent l="0" t="0" r="0" b="0"/>
            <wp:docPr id="1413449306" name="Picture 141344930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log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5650" cy="514350"/>
                    </a:xfrm>
                    <a:prstGeom prst="rect">
                      <a:avLst/>
                    </a:prstGeom>
                    <a:noFill/>
                    <a:ln>
                      <a:noFill/>
                    </a:ln>
                  </pic:spPr>
                </pic:pic>
              </a:graphicData>
            </a:graphic>
          </wp:inline>
        </w:drawing>
      </w:r>
    </w:p>
    <w:p w14:paraId="05119DFF" w14:textId="25E8ECAC" w:rsidR="003E1916" w:rsidRDefault="003E1916" w:rsidP="00BD17BC">
      <w:pPr>
        <w:jc w:val="center"/>
        <w:rPr>
          <w:rFonts w:cstheme="minorHAnsi"/>
          <w:sz w:val="20"/>
          <w:szCs w:val="20"/>
        </w:rPr>
      </w:pPr>
      <w:r>
        <w:rPr>
          <w:rFonts w:cstheme="minorHAnsi"/>
          <w:sz w:val="20"/>
          <w:szCs w:val="20"/>
        </w:rPr>
        <w:t>Treasurers Report</w:t>
      </w:r>
    </w:p>
    <w:p w14:paraId="2C6DB5A9" w14:textId="77777777" w:rsidR="003E1916" w:rsidRDefault="003E1916" w:rsidP="003F48FC">
      <w:pPr>
        <w:rPr>
          <w:rFonts w:cstheme="minorHAnsi"/>
          <w:sz w:val="20"/>
          <w:szCs w:val="20"/>
        </w:rPr>
      </w:pPr>
    </w:p>
    <w:p w14:paraId="692FD71F" w14:textId="77777777" w:rsidR="00FC36FA" w:rsidRDefault="00FC36FA" w:rsidP="00FC36FA">
      <w:r>
        <w:rPr>
          <w:noProof/>
        </w:rPr>
        <w:drawing>
          <wp:anchor distT="0" distB="0" distL="114300" distR="114300" simplePos="0" relativeHeight="251667456" behindDoc="0" locked="0" layoutInCell="1" allowOverlap="1" wp14:anchorId="2108A9AD" wp14:editId="6462101C">
            <wp:simplePos x="0" y="0"/>
            <wp:positionH relativeFrom="column">
              <wp:posOffset>363220</wp:posOffset>
            </wp:positionH>
            <wp:positionV relativeFrom="paragraph">
              <wp:posOffset>125730</wp:posOffset>
            </wp:positionV>
            <wp:extent cx="6433185" cy="4688205"/>
            <wp:effectExtent l="0" t="0" r="5715" b="0"/>
            <wp:wrapThrough wrapText="bothSides">
              <wp:wrapPolygon edited="0">
                <wp:start x="0" y="0"/>
                <wp:lineTo x="0" y="21503"/>
                <wp:lineTo x="21555" y="21503"/>
                <wp:lineTo x="21555" y="0"/>
                <wp:lineTo x="0" y="0"/>
              </wp:wrapPolygon>
            </wp:wrapThrough>
            <wp:docPr id="142087384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873844" name="Picture 1" descr="A screenshot of a computer&#10;&#10;Description automatically generated"/>
                    <pic:cNvPicPr/>
                  </pic:nvPicPr>
                  <pic:blipFill rotWithShape="1">
                    <a:blip r:embed="rId9"/>
                    <a:srcRect l="4312" t="22585" r="44987" b="11718"/>
                    <a:stretch/>
                  </pic:blipFill>
                  <pic:spPr bwMode="auto">
                    <a:xfrm>
                      <a:off x="0" y="0"/>
                      <a:ext cx="6433185" cy="4688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5CB7EB" w14:textId="77777777" w:rsidR="00FC36FA" w:rsidRPr="00843243" w:rsidRDefault="00FC36FA" w:rsidP="00FC36FA"/>
    <w:p w14:paraId="5F08B5A5" w14:textId="77777777" w:rsidR="00FC36FA" w:rsidRPr="00843243" w:rsidRDefault="00FC36FA" w:rsidP="00FC36FA"/>
    <w:p w14:paraId="6C2D5DC5" w14:textId="77777777" w:rsidR="00FC36FA" w:rsidRPr="00843243" w:rsidRDefault="00FC36FA" w:rsidP="00FC36FA"/>
    <w:p w14:paraId="23733ED0" w14:textId="77777777" w:rsidR="00FC36FA" w:rsidRPr="00843243" w:rsidRDefault="00FC36FA" w:rsidP="00FC36FA"/>
    <w:p w14:paraId="173D68F0" w14:textId="77777777" w:rsidR="00FC36FA" w:rsidRPr="00843243" w:rsidRDefault="00FC36FA" w:rsidP="00FC36FA"/>
    <w:p w14:paraId="29EF7B95" w14:textId="77777777" w:rsidR="00FC36FA" w:rsidRPr="00843243" w:rsidRDefault="00FC36FA" w:rsidP="00FC36FA"/>
    <w:p w14:paraId="6364C60A" w14:textId="77777777" w:rsidR="00FC36FA" w:rsidRPr="00843243" w:rsidRDefault="00FC36FA" w:rsidP="00FC36FA"/>
    <w:p w14:paraId="2C0E4F57" w14:textId="77777777" w:rsidR="00FC36FA" w:rsidRPr="00843243" w:rsidRDefault="00FC36FA" w:rsidP="00FC36FA"/>
    <w:p w14:paraId="3C06910D" w14:textId="77777777" w:rsidR="00FC36FA" w:rsidRPr="00843243" w:rsidRDefault="00FC36FA" w:rsidP="00FC36FA"/>
    <w:p w14:paraId="62F76E65" w14:textId="77777777" w:rsidR="00FC36FA" w:rsidRPr="00843243" w:rsidRDefault="00FC36FA" w:rsidP="00FC36FA"/>
    <w:p w14:paraId="49530E41" w14:textId="77777777" w:rsidR="00FC36FA" w:rsidRPr="00843243" w:rsidRDefault="00FC36FA" w:rsidP="00FC36FA"/>
    <w:p w14:paraId="1256AD3B" w14:textId="77777777" w:rsidR="00FC36FA" w:rsidRPr="00843243" w:rsidRDefault="00FC36FA" w:rsidP="00FC36FA"/>
    <w:p w14:paraId="22406D34" w14:textId="77777777" w:rsidR="00FC36FA" w:rsidRDefault="00FC36FA" w:rsidP="00FC36FA"/>
    <w:p w14:paraId="1CAA2348" w14:textId="77777777" w:rsidR="00FC36FA" w:rsidRDefault="00FC36FA" w:rsidP="00FC36FA">
      <w:pPr>
        <w:jc w:val="center"/>
      </w:pPr>
    </w:p>
    <w:p w14:paraId="46184E42" w14:textId="77777777" w:rsidR="00FC36FA" w:rsidRDefault="00FC36FA" w:rsidP="00FC36FA">
      <w:pPr>
        <w:jc w:val="center"/>
      </w:pPr>
    </w:p>
    <w:p w14:paraId="2D7F104C" w14:textId="77777777" w:rsidR="00FC36FA" w:rsidRDefault="00FC36FA" w:rsidP="00FC36FA">
      <w:pPr>
        <w:jc w:val="center"/>
      </w:pPr>
      <w:r>
        <w:rPr>
          <w:noProof/>
        </w:rPr>
        <w:drawing>
          <wp:anchor distT="0" distB="0" distL="114300" distR="114300" simplePos="0" relativeHeight="251668480" behindDoc="0" locked="0" layoutInCell="1" allowOverlap="1" wp14:anchorId="21110034" wp14:editId="2441924D">
            <wp:simplePos x="0" y="0"/>
            <wp:positionH relativeFrom="column">
              <wp:posOffset>362585</wp:posOffset>
            </wp:positionH>
            <wp:positionV relativeFrom="paragraph">
              <wp:posOffset>232410</wp:posOffset>
            </wp:positionV>
            <wp:extent cx="6433185" cy="3119120"/>
            <wp:effectExtent l="0" t="0" r="5715" b="5080"/>
            <wp:wrapThrough wrapText="bothSides">
              <wp:wrapPolygon edited="0">
                <wp:start x="0" y="0"/>
                <wp:lineTo x="0" y="21503"/>
                <wp:lineTo x="21555" y="21503"/>
                <wp:lineTo x="21555" y="0"/>
                <wp:lineTo x="0" y="0"/>
              </wp:wrapPolygon>
            </wp:wrapThrough>
            <wp:docPr id="88787960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879604" name="Picture 1" descr="A screenshot of a computer&#10;&#10;Description automatically generated"/>
                    <pic:cNvPicPr/>
                  </pic:nvPicPr>
                  <pic:blipFill rotWithShape="1">
                    <a:blip r:embed="rId10"/>
                    <a:srcRect l="4312" t="22797" r="44988" b="33489"/>
                    <a:stretch/>
                  </pic:blipFill>
                  <pic:spPr bwMode="auto">
                    <a:xfrm>
                      <a:off x="0" y="0"/>
                      <a:ext cx="6433185" cy="3119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A0F0AC" w14:textId="77777777" w:rsidR="00FC36FA" w:rsidRDefault="00FC36FA" w:rsidP="00FC36FA">
      <w:pPr>
        <w:jc w:val="center"/>
      </w:pPr>
    </w:p>
    <w:p w14:paraId="7F3DF81B" w14:textId="77777777" w:rsidR="00FC36FA" w:rsidRDefault="00FC36FA" w:rsidP="00FC36FA">
      <w:pPr>
        <w:jc w:val="center"/>
      </w:pPr>
    </w:p>
    <w:p w14:paraId="07642D4E" w14:textId="77777777" w:rsidR="00FC36FA" w:rsidRDefault="00FC36FA" w:rsidP="00FC36FA">
      <w:pPr>
        <w:jc w:val="center"/>
      </w:pPr>
    </w:p>
    <w:p w14:paraId="292AC8CD" w14:textId="77777777" w:rsidR="00FC36FA" w:rsidRDefault="00FC36FA" w:rsidP="00FC36FA">
      <w:pPr>
        <w:jc w:val="center"/>
      </w:pPr>
    </w:p>
    <w:p w14:paraId="6966348A" w14:textId="77777777" w:rsidR="00FC36FA" w:rsidRDefault="00FC36FA" w:rsidP="00FC36FA">
      <w:pPr>
        <w:jc w:val="center"/>
      </w:pPr>
    </w:p>
    <w:p w14:paraId="10FA8AB2" w14:textId="77777777" w:rsidR="00FC36FA" w:rsidRDefault="00FC36FA" w:rsidP="00FC36FA">
      <w:pPr>
        <w:jc w:val="center"/>
      </w:pPr>
    </w:p>
    <w:p w14:paraId="76A78C1A" w14:textId="77777777" w:rsidR="00FC36FA" w:rsidRDefault="00FC36FA" w:rsidP="00FC36FA">
      <w:pPr>
        <w:jc w:val="center"/>
      </w:pPr>
    </w:p>
    <w:p w14:paraId="14B6BF8D" w14:textId="77777777" w:rsidR="00FC36FA" w:rsidRDefault="00FC36FA" w:rsidP="00FC36FA">
      <w:pPr>
        <w:jc w:val="center"/>
      </w:pPr>
    </w:p>
    <w:p w14:paraId="41DF52AC" w14:textId="77777777" w:rsidR="00FC36FA" w:rsidRDefault="00FC36FA" w:rsidP="00FC36FA">
      <w:pPr>
        <w:jc w:val="center"/>
      </w:pPr>
    </w:p>
    <w:p w14:paraId="2F737125" w14:textId="77777777" w:rsidR="00FC36FA" w:rsidRDefault="00FC36FA" w:rsidP="00FC36FA">
      <w:pPr>
        <w:jc w:val="center"/>
      </w:pPr>
    </w:p>
    <w:p w14:paraId="7AC8580D" w14:textId="77777777" w:rsidR="00FC36FA" w:rsidRDefault="00FC36FA" w:rsidP="00FC36FA">
      <w:pPr>
        <w:jc w:val="center"/>
      </w:pPr>
    </w:p>
    <w:p w14:paraId="72E6F317" w14:textId="77777777" w:rsidR="00FC36FA" w:rsidRDefault="00FC36FA" w:rsidP="00FC36FA">
      <w:pPr>
        <w:jc w:val="center"/>
      </w:pPr>
    </w:p>
    <w:p w14:paraId="0F045E5C" w14:textId="77777777" w:rsidR="003E1916" w:rsidRDefault="003E1916" w:rsidP="003F48FC">
      <w:pPr>
        <w:rPr>
          <w:rFonts w:cstheme="minorHAnsi"/>
          <w:sz w:val="20"/>
          <w:szCs w:val="20"/>
        </w:rPr>
      </w:pPr>
    </w:p>
    <w:p w14:paraId="232C507A" w14:textId="77777777" w:rsidR="002371D5" w:rsidRDefault="002371D5" w:rsidP="003F48FC">
      <w:pPr>
        <w:rPr>
          <w:rFonts w:cstheme="minorHAnsi"/>
          <w:sz w:val="20"/>
          <w:szCs w:val="20"/>
        </w:rPr>
      </w:pPr>
    </w:p>
    <w:p w14:paraId="484902A3" w14:textId="77777777" w:rsidR="002371D5" w:rsidRDefault="002371D5" w:rsidP="003F48FC">
      <w:pPr>
        <w:rPr>
          <w:rFonts w:cstheme="minorHAnsi"/>
          <w:sz w:val="20"/>
          <w:szCs w:val="20"/>
        </w:rPr>
      </w:pPr>
    </w:p>
    <w:p w14:paraId="26CD9DCD" w14:textId="77777777" w:rsidR="002371D5" w:rsidRDefault="002371D5" w:rsidP="003F48FC">
      <w:pPr>
        <w:rPr>
          <w:rFonts w:cstheme="minorHAnsi"/>
          <w:sz w:val="20"/>
          <w:szCs w:val="20"/>
        </w:rPr>
      </w:pPr>
    </w:p>
    <w:p w14:paraId="5751507C" w14:textId="77777777" w:rsidR="002371D5" w:rsidRDefault="002371D5" w:rsidP="003F48FC">
      <w:pPr>
        <w:rPr>
          <w:rFonts w:cstheme="minorHAnsi"/>
          <w:sz w:val="20"/>
          <w:szCs w:val="20"/>
        </w:rPr>
      </w:pPr>
    </w:p>
    <w:p w14:paraId="145299BB" w14:textId="77777777" w:rsidR="002371D5" w:rsidRDefault="002371D5" w:rsidP="003F48FC">
      <w:pPr>
        <w:rPr>
          <w:rFonts w:cstheme="minorHAnsi"/>
          <w:sz w:val="20"/>
          <w:szCs w:val="20"/>
        </w:rPr>
      </w:pPr>
    </w:p>
    <w:p w14:paraId="1DDEC4C8" w14:textId="77777777" w:rsidR="002371D5" w:rsidRDefault="002371D5" w:rsidP="003F48FC">
      <w:pPr>
        <w:rPr>
          <w:rFonts w:cstheme="minorHAnsi"/>
          <w:sz w:val="20"/>
          <w:szCs w:val="20"/>
        </w:rPr>
      </w:pPr>
    </w:p>
    <w:p w14:paraId="76E6FC50" w14:textId="77777777" w:rsidR="002371D5" w:rsidRDefault="002371D5" w:rsidP="003F48FC">
      <w:pPr>
        <w:rPr>
          <w:rFonts w:cstheme="minorHAnsi"/>
          <w:sz w:val="20"/>
          <w:szCs w:val="20"/>
        </w:rPr>
      </w:pPr>
    </w:p>
    <w:p w14:paraId="0DD661D6" w14:textId="77777777" w:rsidR="002371D5" w:rsidRDefault="002371D5" w:rsidP="003F48FC">
      <w:pPr>
        <w:rPr>
          <w:rFonts w:cstheme="minorHAnsi"/>
          <w:sz w:val="20"/>
          <w:szCs w:val="20"/>
        </w:rPr>
      </w:pPr>
    </w:p>
    <w:p w14:paraId="22018A75" w14:textId="77777777" w:rsidR="002371D5" w:rsidRDefault="002371D5" w:rsidP="003F48FC">
      <w:pPr>
        <w:rPr>
          <w:rFonts w:cstheme="minorHAnsi"/>
          <w:sz w:val="20"/>
          <w:szCs w:val="20"/>
        </w:rPr>
      </w:pPr>
    </w:p>
    <w:p w14:paraId="40295F49" w14:textId="77777777" w:rsidR="002371D5" w:rsidRDefault="002371D5" w:rsidP="003F48FC">
      <w:pPr>
        <w:rPr>
          <w:rFonts w:cstheme="minorHAnsi"/>
          <w:sz w:val="20"/>
          <w:szCs w:val="20"/>
        </w:rPr>
      </w:pPr>
    </w:p>
    <w:p w14:paraId="4F94A002" w14:textId="77777777" w:rsidR="00227A7B" w:rsidRDefault="00227A7B" w:rsidP="003F48FC">
      <w:pPr>
        <w:rPr>
          <w:rFonts w:cstheme="minorHAnsi"/>
          <w:sz w:val="20"/>
          <w:szCs w:val="20"/>
        </w:rPr>
      </w:pPr>
    </w:p>
    <w:p w14:paraId="79E308E3" w14:textId="77777777" w:rsidR="00227A7B" w:rsidRDefault="00227A7B" w:rsidP="003F48FC">
      <w:pPr>
        <w:rPr>
          <w:rFonts w:cstheme="minorHAnsi"/>
          <w:sz w:val="20"/>
          <w:szCs w:val="20"/>
        </w:rPr>
      </w:pPr>
    </w:p>
    <w:p w14:paraId="3B082FCE" w14:textId="77777777" w:rsidR="00227A7B" w:rsidRDefault="00227A7B" w:rsidP="003F48FC">
      <w:pPr>
        <w:rPr>
          <w:rFonts w:cstheme="minorHAnsi"/>
          <w:sz w:val="20"/>
          <w:szCs w:val="20"/>
        </w:rPr>
      </w:pPr>
    </w:p>
    <w:p w14:paraId="6DDA0D9C" w14:textId="77777777" w:rsidR="00227A7B" w:rsidRDefault="00227A7B" w:rsidP="003F48FC">
      <w:pPr>
        <w:rPr>
          <w:rFonts w:cstheme="minorHAnsi"/>
          <w:sz w:val="20"/>
          <w:szCs w:val="20"/>
        </w:rPr>
      </w:pPr>
    </w:p>
    <w:p w14:paraId="4B27E6EB" w14:textId="292BE930" w:rsidR="00227A7B" w:rsidRDefault="00104369" w:rsidP="003F48FC">
      <w:pPr>
        <w:rPr>
          <w:rFonts w:cstheme="minorHAnsi"/>
          <w:sz w:val="20"/>
          <w:szCs w:val="20"/>
        </w:rPr>
      </w:pPr>
      <w:r>
        <w:rPr>
          <w:noProof/>
        </w:rPr>
        <w:drawing>
          <wp:anchor distT="0" distB="0" distL="114300" distR="114300" simplePos="0" relativeHeight="251670528" behindDoc="0" locked="0" layoutInCell="1" allowOverlap="1" wp14:anchorId="693ED0A1" wp14:editId="7DC5E4E3">
            <wp:simplePos x="0" y="0"/>
            <wp:positionH relativeFrom="column">
              <wp:posOffset>800100</wp:posOffset>
            </wp:positionH>
            <wp:positionV relativeFrom="paragraph">
              <wp:posOffset>156845</wp:posOffset>
            </wp:positionV>
            <wp:extent cx="3917315" cy="5328920"/>
            <wp:effectExtent l="0" t="0" r="6985" b="5080"/>
            <wp:wrapNone/>
            <wp:docPr id="127421551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215511" name="Picture 1" descr="A screenshot of a computer&#10;&#10;Description automatically generated"/>
                    <pic:cNvPicPr/>
                  </pic:nvPicPr>
                  <pic:blipFill rotWithShape="1">
                    <a:blip r:embed="rId11"/>
                    <a:srcRect l="16084" t="17612" r="57689" b="18974"/>
                    <a:stretch/>
                  </pic:blipFill>
                  <pic:spPr bwMode="auto">
                    <a:xfrm>
                      <a:off x="0" y="0"/>
                      <a:ext cx="3917315" cy="5328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D2ADE0" w14:textId="443E6816" w:rsidR="00CC4340" w:rsidRDefault="00CC4340" w:rsidP="003F48FC">
      <w:pPr>
        <w:rPr>
          <w:rFonts w:cstheme="minorHAnsi"/>
          <w:sz w:val="20"/>
          <w:szCs w:val="20"/>
        </w:rPr>
      </w:pPr>
    </w:p>
    <w:p w14:paraId="02271F01" w14:textId="77777777" w:rsidR="00CC4340" w:rsidRDefault="00CC4340" w:rsidP="003F48FC">
      <w:pPr>
        <w:rPr>
          <w:rFonts w:cstheme="minorHAnsi"/>
          <w:sz w:val="20"/>
          <w:szCs w:val="20"/>
        </w:rPr>
      </w:pPr>
    </w:p>
    <w:p w14:paraId="08B6EC28" w14:textId="77777777" w:rsidR="00CC4340" w:rsidRDefault="00CC4340" w:rsidP="003F48FC">
      <w:pPr>
        <w:rPr>
          <w:rFonts w:cstheme="minorHAnsi"/>
          <w:sz w:val="20"/>
          <w:szCs w:val="20"/>
        </w:rPr>
      </w:pPr>
    </w:p>
    <w:p w14:paraId="301C0905" w14:textId="77777777" w:rsidR="00CC4340" w:rsidRDefault="00CC4340" w:rsidP="003F48FC">
      <w:pPr>
        <w:rPr>
          <w:rFonts w:cstheme="minorHAnsi"/>
          <w:sz w:val="20"/>
          <w:szCs w:val="20"/>
        </w:rPr>
      </w:pPr>
    </w:p>
    <w:p w14:paraId="20CE433A" w14:textId="77777777" w:rsidR="00CC4340" w:rsidRDefault="00CC4340" w:rsidP="003F48FC">
      <w:pPr>
        <w:rPr>
          <w:rFonts w:cstheme="minorHAnsi"/>
          <w:sz w:val="20"/>
          <w:szCs w:val="20"/>
        </w:rPr>
      </w:pPr>
    </w:p>
    <w:p w14:paraId="271CE508" w14:textId="77777777" w:rsidR="00CC4340" w:rsidRDefault="00CC4340" w:rsidP="003F48FC">
      <w:pPr>
        <w:rPr>
          <w:rFonts w:cstheme="minorHAnsi"/>
          <w:sz w:val="20"/>
          <w:szCs w:val="20"/>
        </w:rPr>
      </w:pPr>
    </w:p>
    <w:p w14:paraId="66C1C89D" w14:textId="77777777" w:rsidR="00CC4340" w:rsidRDefault="00CC4340" w:rsidP="003F48FC">
      <w:pPr>
        <w:rPr>
          <w:rFonts w:cstheme="minorHAnsi"/>
          <w:sz w:val="20"/>
          <w:szCs w:val="20"/>
        </w:rPr>
      </w:pPr>
    </w:p>
    <w:p w14:paraId="583EDF55" w14:textId="77777777" w:rsidR="00CC4340" w:rsidRDefault="00CC4340" w:rsidP="003F48FC">
      <w:pPr>
        <w:rPr>
          <w:rFonts w:cstheme="minorHAnsi"/>
          <w:sz w:val="20"/>
          <w:szCs w:val="20"/>
        </w:rPr>
      </w:pPr>
    </w:p>
    <w:p w14:paraId="58A04C82" w14:textId="77777777" w:rsidR="00CC4340" w:rsidRDefault="00CC4340" w:rsidP="003F48FC">
      <w:pPr>
        <w:rPr>
          <w:rFonts w:cstheme="minorHAnsi"/>
          <w:sz w:val="20"/>
          <w:szCs w:val="20"/>
        </w:rPr>
      </w:pPr>
    </w:p>
    <w:p w14:paraId="67E4C27F" w14:textId="77777777" w:rsidR="00CC4340" w:rsidRDefault="00CC4340" w:rsidP="003F48FC">
      <w:pPr>
        <w:rPr>
          <w:rFonts w:cstheme="minorHAnsi"/>
          <w:sz w:val="20"/>
          <w:szCs w:val="20"/>
        </w:rPr>
      </w:pPr>
    </w:p>
    <w:p w14:paraId="67BAF831" w14:textId="77777777" w:rsidR="00CC4340" w:rsidRDefault="00CC4340" w:rsidP="003F48FC">
      <w:pPr>
        <w:rPr>
          <w:rFonts w:cstheme="minorHAnsi"/>
          <w:sz w:val="20"/>
          <w:szCs w:val="20"/>
        </w:rPr>
      </w:pPr>
    </w:p>
    <w:p w14:paraId="795A288D" w14:textId="77777777" w:rsidR="00CC4340" w:rsidRDefault="00CC4340" w:rsidP="003F48FC">
      <w:pPr>
        <w:rPr>
          <w:rFonts w:cstheme="minorHAnsi"/>
          <w:sz w:val="20"/>
          <w:szCs w:val="20"/>
        </w:rPr>
      </w:pPr>
    </w:p>
    <w:p w14:paraId="3361F2E2" w14:textId="77777777" w:rsidR="00CC4340" w:rsidRDefault="00CC4340" w:rsidP="003F48FC">
      <w:pPr>
        <w:rPr>
          <w:rFonts w:cstheme="minorHAnsi"/>
          <w:sz w:val="20"/>
          <w:szCs w:val="20"/>
        </w:rPr>
      </w:pPr>
    </w:p>
    <w:p w14:paraId="20EFC033" w14:textId="77777777" w:rsidR="00CC4340" w:rsidRDefault="00CC4340" w:rsidP="003F48FC">
      <w:pPr>
        <w:rPr>
          <w:rFonts w:cstheme="minorHAnsi"/>
          <w:sz w:val="20"/>
          <w:szCs w:val="20"/>
        </w:rPr>
      </w:pPr>
    </w:p>
    <w:p w14:paraId="137BD02B" w14:textId="77777777" w:rsidR="00CC4340" w:rsidRDefault="00CC4340" w:rsidP="003F48FC">
      <w:pPr>
        <w:rPr>
          <w:rFonts w:cstheme="minorHAnsi"/>
          <w:sz w:val="20"/>
          <w:szCs w:val="20"/>
        </w:rPr>
      </w:pPr>
    </w:p>
    <w:p w14:paraId="2DD62B6B" w14:textId="77777777" w:rsidR="00CC4340" w:rsidRDefault="00CC4340" w:rsidP="003F48FC">
      <w:pPr>
        <w:rPr>
          <w:rFonts w:cstheme="minorHAnsi"/>
          <w:sz w:val="20"/>
          <w:szCs w:val="20"/>
        </w:rPr>
      </w:pPr>
    </w:p>
    <w:p w14:paraId="6C83A706" w14:textId="77777777" w:rsidR="00CC4340" w:rsidRDefault="00CC4340" w:rsidP="003F48FC">
      <w:pPr>
        <w:rPr>
          <w:rFonts w:cstheme="minorHAnsi"/>
          <w:sz w:val="20"/>
          <w:szCs w:val="20"/>
        </w:rPr>
      </w:pPr>
    </w:p>
    <w:p w14:paraId="78FBC790" w14:textId="77777777" w:rsidR="00CC4340" w:rsidRDefault="00CC4340" w:rsidP="003F48FC">
      <w:pPr>
        <w:rPr>
          <w:rFonts w:cstheme="minorHAnsi"/>
          <w:sz w:val="20"/>
          <w:szCs w:val="20"/>
        </w:rPr>
      </w:pPr>
    </w:p>
    <w:p w14:paraId="6ED2D8D6" w14:textId="77777777" w:rsidR="00CC4340" w:rsidRDefault="00CC4340" w:rsidP="003F48FC">
      <w:pPr>
        <w:rPr>
          <w:rFonts w:cstheme="minorHAnsi"/>
          <w:sz w:val="20"/>
          <w:szCs w:val="20"/>
        </w:rPr>
      </w:pPr>
    </w:p>
    <w:p w14:paraId="7E2B70E7" w14:textId="77777777" w:rsidR="00CC4340" w:rsidRDefault="00CC4340" w:rsidP="003F48FC">
      <w:pPr>
        <w:rPr>
          <w:rFonts w:cstheme="minorHAnsi"/>
          <w:sz w:val="20"/>
          <w:szCs w:val="20"/>
        </w:rPr>
      </w:pPr>
    </w:p>
    <w:p w14:paraId="3C94847E" w14:textId="77777777" w:rsidR="00CC4340" w:rsidRDefault="00CC4340" w:rsidP="003F48FC">
      <w:pPr>
        <w:rPr>
          <w:rFonts w:cstheme="minorHAnsi"/>
          <w:sz w:val="20"/>
          <w:szCs w:val="20"/>
        </w:rPr>
      </w:pPr>
    </w:p>
    <w:p w14:paraId="5C4F1949" w14:textId="77777777" w:rsidR="00CC4340" w:rsidRDefault="00CC4340" w:rsidP="003F48FC">
      <w:pPr>
        <w:rPr>
          <w:rFonts w:cstheme="minorHAnsi"/>
          <w:sz w:val="20"/>
          <w:szCs w:val="20"/>
        </w:rPr>
      </w:pPr>
    </w:p>
    <w:p w14:paraId="02D46C61" w14:textId="77777777" w:rsidR="00CC4340" w:rsidRDefault="00CC4340" w:rsidP="003F48FC">
      <w:pPr>
        <w:rPr>
          <w:rFonts w:cstheme="minorHAnsi"/>
          <w:sz w:val="20"/>
          <w:szCs w:val="20"/>
        </w:rPr>
      </w:pPr>
    </w:p>
    <w:p w14:paraId="2109642E" w14:textId="77777777" w:rsidR="00CC4340" w:rsidRDefault="00CC4340" w:rsidP="003F48FC">
      <w:pPr>
        <w:rPr>
          <w:rFonts w:cstheme="minorHAnsi"/>
          <w:sz w:val="20"/>
          <w:szCs w:val="20"/>
        </w:rPr>
      </w:pPr>
    </w:p>
    <w:p w14:paraId="58BB93A8" w14:textId="77777777" w:rsidR="00CC4340" w:rsidRDefault="00CC4340" w:rsidP="003F48FC">
      <w:pPr>
        <w:rPr>
          <w:rFonts w:cstheme="minorHAnsi"/>
          <w:sz w:val="20"/>
          <w:szCs w:val="20"/>
        </w:rPr>
      </w:pPr>
    </w:p>
    <w:p w14:paraId="7014AB0D" w14:textId="5B267905" w:rsidR="00CC4340" w:rsidRDefault="00CC4340" w:rsidP="003F48FC">
      <w:pPr>
        <w:rPr>
          <w:rFonts w:cstheme="minorHAnsi"/>
          <w:sz w:val="20"/>
          <w:szCs w:val="20"/>
        </w:rPr>
      </w:pPr>
    </w:p>
    <w:p w14:paraId="7D151916" w14:textId="77777777" w:rsidR="00CC4340" w:rsidRDefault="00CC4340" w:rsidP="003F48FC">
      <w:pPr>
        <w:rPr>
          <w:rFonts w:cstheme="minorHAnsi"/>
          <w:sz w:val="20"/>
          <w:szCs w:val="20"/>
        </w:rPr>
      </w:pPr>
    </w:p>
    <w:p w14:paraId="49454465" w14:textId="77777777" w:rsidR="00CC4340" w:rsidRDefault="00CC4340" w:rsidP="003F48FC">
      <w:pPr>
        <w:rPr>
          <w:rFonts w:cstheme="minorHAnsi"/>
          <w:sz w:val="20"/>
          <w:szCs w:val="20"/>
        </w:rPr>
      </w:pPr>
    </w:p>
    <w:p w14:paraId="011C50A9" w14:textId="77777777" w:rsidR="00CC4340" w:rsidRDefault="00CC4340" w:rsidP="003F48FC">
      <w:pPr>
        <w:rPr>
          <w:rFonts w:cstheme="minorHAnsi"/>
          <w:sz w:val="20"/>
          <w:szCs w:val="20"/>
        </w:rPr>
      </w:pPr>
    </w:p>
    <w:p w14:paraId="14B71478" w14:textId="77777777" w:rsidR="00CC4340" w:rsidRDefault="00CC4340" w:rsidP="003F48FC">
      <w:pPr>
        <w:rPr>
          <w:rFonts w:cstheme="minorHAnsi"/>
          <w:sz w:val="20"/>
          <w:szCs w:val="20"/>
        </w:rPr>
      </w:pPr>
    </w:p>
    <w:p w14:paraId="5D024797" w14:textId="77777777" w:rsidR="00CC4340" w:rsidRDefault="00CC4340" w:rsidP="003F48FC">
      <w:pPr>
        <w:rPr>
          <w:rFonts w:cstheme="minorHAnsi"/>
          <w:sz w:val="20"/>
          <w:szCs w:val="20"/>
        </w:rPr>
      </w:pPr>
    </w:p>
    <w:p w14:paraId="3129B5A9" w14:textId="77777777" w:rsidR="00227A7B" w:rsidRDefault="00227A7B" w:rsidP="003F48FC">
      <w:pPr>
        <w:rPr>
          <w:rFonts w:cstheme="minorHAnsi"/>
          <w:sz w:val="20"/>
          <w:szCs w:val="20"/>
        </w:rPr>
      </w:pPr>
    </w:p>
    <w:p w14:paraId="0D595B24" w14:textId="77777777" w:rsidR="00227A7B" w:rsidRDefault="00227A7B" w:rsidP="003F48FC">
      <w:pPr>
        <w:rPr>
          <w:rFonts w:cstheme="minorHAnsi"/>
          <w:sz w:val="20"/>
          <w:szCs w:val="20"/>
        </w:rPr>
      </w:pPr>
    </w:p>
    <w:p w14:paraId="7BE0BE9F" w14:textId="77777777" w:rsidR="00227A7B" w:rsidRDefault="00227A7B" w:rsidP="003F48FC">
      <w:pPr>
        <w:rPr>
          <w:rFonts w:cstheme="minorHAnsi"/>
          <w:sz w:val="20"/>
          <w:szCs w:val="20"/>
        </w:rPr>
      </w:pPr>
    </w:p>
    <w:p w14:paraId="44ECB007" w14:textId="77777777" w:rsidR="002371D5" w:rsidRDefault="002371D5" w:rsidP="003F48FC">
      <w:pPr>
        <w:rPr>
          <w:rFonts w:cstheme="minorHAnsi"/>
          <w:sz w:val="20"/>
          <w:szCs w:val="20"/>
        </w:rPr>
      </w:pPr>
    </w:p>
    <w:p w14:paraId="2C2BF29A" w14:textId="6DFD9925" w:rsidR="002371D5" w:rsidRDefault="00104369" w:rsidP="003F48FC">
      <w:pPr>
        <w:rPr>
          <w:rFonts w:cstheme="minorHAnsi"/>
          <w:sz w:val="20"/>
          <w:szCs w:val="20"/>
        </w:rPr>
      </w:pPr>
      <w:r>
        <w:rPr>
          <w:noProof/>
        </w:rPr>
        <w:drawing>
          <wp:anchor distT="0" distB="0" distL="114300" distR="114300" simplePos="0" relativeHeight="251672576" behindDoc="0" locked="0" layoutInCell="1" allowOverlap="1" wp14:anchorId="3F6676C7" wp14:editId="3B899C67">
            <wp:simplePos x="0" y="0"/>
            <wp:positionH relativeFrom="column">
              <wp:posOffset>1905000</wp:posOffset>
            </wp:positionH>
            <wp:positionV relativeFrom="paragraph">
              <wp:posOffset>108585</wp:posOffset>
            </wp:positionV>
            <wp:extent cx="2140585" cy="1653540"/>
            <wp:effectExtent l="0" t="0" r="0" b="3810"/>
            <wp:wrapThrough wrapText="bothSides">
              <wp:wrapPolygon edited="0">
                <wp:start x="0" y="0"/>
                <wp:lineTo x="0" y="21401"/>
                <wp:lineTo x="21337" y="21401"/>
                <wp:lineTo x="21337" y="0"/>
                <wp:lineTo x="0" y="0"/>
              </wp:wrapPolygon>
            </wp:wrapThrough>
            <wp:docPr id="131065364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653649" name="Picture 1" descr="A screenshot of a computer&#10;&#10;Description automatically generated"/>
                    <pic:cNvPicPr/>
                  </pic:nvPicPr>
                  <pic:blipFill rotWithShape="1">
                    <a:blip r:embed="rId12"/>
                    <a:srcRect l="42357" t="25299" r="43301" b="55017"/>
                    <a:stretch/>
                  </pic:blipFill>
                  <pic:spPr bwMode="auto">
                    <a:xfrm>
                      <a:off x="0" y="0"/>
                      <a:ext cx="2140585" cy="1653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77AF62" w14:textId="77777777" w:rsidR="002371D5" w:rsidRDefault="002371D5" w:rsidP="003F48FC">
      <w:pPr>
        <w:rPr>
          <w:rFonts w:cstheme="minorHAnsi"/>
          <w:sz w:val="20"/>
          <w:szCs w:val="20"/>
        </w:rPr>
      </w:pPr>
    </w:p>
    <w:p w14:paraId="087FFDEE" w14:textId="77777777" w:rsidR="003E1916" w:rsidRDefault="003E1916" w:rsidP="003F48FC">
      <w:pPr>
        <w:rPr>
          <w:rFonts w:cstheme="minorHAnsi"/>
          <w:sz w:val="20"/>
          <w:szCs w:val="20"/>
        </w:rPr>
      </w:pPr>
    </w:p>
    <w:p w14:paraId="4D705C4E" w14:textId="77777777" w:rsidR="00CC4340" w:rsidRDefault="00CC4340" w:rsidP="003F48FC">
      <w:pPr>
        <w:rPr>
          <w:rFonts w:cstheme="minorHAnsi"/>
          <w:sz w:val="20"/>
          <w:szCs w:val="20"/>
        </w:rPr>
      </w:pPr>
    </w:p>
    <w:p w14:paraId="7C533161" w14:textId="77777777" w:rsidR="00CC4340" w:rsidRDefault="00CC4340" w:rsidP="003F48FC">
      <w:pPr>
        <w:rPr>
          <w:rFonts w:cstheme="minorHAnsi"/>
          <w:sz w:val="20"/>
          <w:szCs w:val="20"/>
        </w:rPr>
      </w:pPr>
    </w:p>
    <w:p w14:paraId="20B10D49" w14:textId="77777777" w:rsidR="00CC4340" w:rsidRDefault="00CC4340" w:rsidP="003F48FC">
      <w:pPr>
        <w:rPr>
          <w:rFonts w:cstheme="minorHAnsi"/>
          <w:sz w:val="20"/>
          <w:szCs w:val="20"/>
        </w:rPr>
      </w:pPr>
    </w:p>
    <w:p w14:paraId="0ABF86FE" w14:textId="77777777" w:rsidR="00CC4340" w:rsidRDefault="00CC4340" w:rsidP="003F48FC">
      <w:pPr>
        <w:rPr>
          <w:rFonts w:cstheme="minorHAnsi"/>
          <w:sz w:val="20"/>
          <w:szCs w:val="20"/>
        </w:rPr>
      </w:pPr>
    </w:p>
    <w:p w14:paraId="556A8977" w14:textId="77777777" w:rsidR="00CC4340" w:rsidRDefault="00CC4340" w:rsidP="003F48FC">
      <w:pPr>
        <w:rPr>
          <w:rFonts w:cstheme="minorHAnsi"/>
          <w:sz w:val="20"/>
          <w:szCs w:val="20"/>
        </w:rPr>
      </w:pPr>
    </w:p>
    <w:p w14:paraId="73021C4F" w14:textId="77777777" w:rsidR="00CC4340" w:rsidRDefault="00CC4340" w:rsidP="003F48FC">
      <w:pPr>
        <w:rPr>
          <w:rFonts w:cstheme="minorHAnsi"/>
          <w:sz w:val="20"/>
          <w:szCs w:val="20"/>
        </w:rPr>
      </w:pPr>
    </w:p>
    <w:p w14:paraId="62EE226C" w14:textId="77777777" w:rsidR="00CC4340" w:rsidRDefault="00CC4340" w:rsidP="003F48FC">
      <w:pPr>
        <w:rPr>
          <w:rFonts w:cstheme="minorHAnsi"/>
          <w:sz w:val="20"/>
          <w:szCs w:val="20"/>
        </w:rPr>
      </w:pPr>
    </w:p>
    <w:p w14:paraId="1EE7B75C" w14:textId="77777777" w:rsidR="00CC4340" w:rsidRDefault="00CC4340" w:rsidP="003F48FC">
      <w:pPr>
        <w:rPr>
          <w:rFonts w:cstheme="minorHAnsi"/>
          <w:sz w:val="20"/>
          <w:szCs w:val="20"/>
        </w:rPr>
      </w:pPr>
    </w:p>
    <w:p w14:paraId="4422C2FD" w14:textId="77777777" w:rsidR="00CC4340" w:rsidRDefault="00CC4340" w:rsidP="003F48FC">
      <w:pPr>
        <w:rPr>
          <w:rFonts w:cstheme="minorHAnsi"/>
          <w:sz w:val="20"/>
          <w:szCs w:val="20"/>
        </w:rPr>
      </w:pPr>
    </w:p>
    <w:p w14:paraId="6E414733" w14:textId="77777777" w:rsidR="00CC4340" w:rsidRDefault="00CC4340" w:rsidP="003F48FC">
      <w:pPr>
        <w:rPr>
          <w:rFonts w:cstheme="minorHAnsi"/>
          <w:sz w:val="20"/>
          <w:szCs w:val="20"/>
        </w:rPr>
      </w:pPr>
    </w:p>
    <w:p w14:paraId="3DE887E4" w14:textId="77777777" w:rsidR="00CC4340" w:rsidRDefault="00CC4340" w:rsidP="003F48FC">
      <w:pPr>
        <w:rPr>
          <w:rFonts w:cstheme="minorHAnsi"/>
          <w:sz w:val="20"/>
          <w:szCs w:val="20"/>
        </w:rPr>
      </w:pPr>
    </w:p>
    <w:p w14:paraId="74861682" w14:textId="77777777" w:rsidR="00CC4340" w:rsidRDefault="00CC4340" w:rsidP="003F48FC">
      <w:pPr>
        <w:rPr>
          <w:rFonts w:cstheme="minorHAnsi"/>
          <w:sz w:val="20"/>
          <w:szCs w:val="20"/>
        </w:rPr>
      </w:pPr>
    </w:p>
    <w:p w14:paraId="2BFF362A" w14:textId="77777777" w:rsidR="00CC4340" w:rsidRDefault="00CC4340" w:rsidP="003F48FC">
      <w:pPr>
        <w:rPr>
          <w:rFonts w:cstheme="minorHAnsi"/>
          <w:sz w:val="20"/>
          <w:szCs w:val="20"/>
        </w:rPr>
      </w:pPr>
    </w:p>
    <w:p w14:paraId="1E46F40B" w14:textId="77777777" w:rsidR="00C23868" w:rsidRDefault="00C23868" w:rsidP="003F48FC">
      <w:pPr>
        <w:rPr>
          <w:sz w:val="26"/>
          <w:szCs w:val="26"/>
        </w:rPr>
      </w:pPr>
    </w:p>
    <w:p w14:paraId="4630C7F0" w14:textId="1C4ACA79" w:rsidR="00C23868" w:rsidRPr="00B85FEE" w:rsidRDefault="00ED62B7" w:rsidP="003F48FC">
      <w:pPr>
        <w:rPr>
          <w:b/>
          <w:bCs/>
          <w:sz w:val="20"/>
          <w:szCs w:val="20"/>
          <w:u w:val="single"/>
        </w:rPr>
      </w:pPr>
      <w:r w:rsidRPr="00B85FEE">
        <w:rPr>
          <w:b/>
          <w:bCs/>
          <w:sz w:val="20"/>
          <w:szCs w:val="20"/>
          <w:u w:val="single"/>
        </w:rPr>
        <w:t>Auditors Report</w:t>
      </w:r>
    </w:p>
    <w:p w14:paraId="2F55FD24" w14:textId="60AE1918" w:rsidR="00ED62B7" w:rsidRPr="00B85FEE" w:rsidRDefault="00ED62B7" w:rsidP="003F48FC">
      <w:pPr>
        <w:rPr>
          <w:sz w:val="20"/>
          <w:szCs w:val="20"/>
        </w:rPr>
      </w:pPr>
      <w:r w:rsidRPr="00B85FEE">
        <w:rPr>
          <w:sz w:val="20"/>
          <w:szCs w:val="20"/>
        </w:rPr>
        <w:t xml:space="preserve">      Grace F. </w:t>
      </w:r>
      <w:r w:rsidR="00CE72C5" w:rsidRPr="00B85FEE">
        <w:rPr>
          <w:sz w:val="20"/>
          <w:szCs w:val="20"/>
        </w:rPr>
        <w:t>White</w:t>
      </w:r>
    </w:p>
    <w:p w14:paraId="6A633D0F" w14:textId="77777777" w:rsidR="00610B62" w:rsidRDefault="00610B62" w:rsidP="003F48FC">
      <w:pPr>
        <w:rPr>
          <w:sz w:val="26"/>
          <w:szCs w:val="26"/>
        </w:rPr>
      </w:pPr>
    </w:p>
    <w:p w14:paraId="51E1D768" w14:textId="2EB82B56" w:rsidR="00C23868" w:rsidRPr="00CE72C5" w:rsidRDefault="00C23868" w:rsidP="003F48FC">
      <w:pPr>
        <w:rPr>
          <w:sz w:val="20"/>
          <w:szCs w:val="20"/>
        </w:rPr>
      </w:pPr>
      <w:r w:rsidRPr="00CE72C5">
        <w:rPr>
          <w:sz w:val="20"/>
          <w:szCs w:val="20"/>
        </w:rPr>
        <w:t xml:space="preserve"> AUDITORS’ OPINION STATEMENT </w:t>
      </w:r>
    </w:p>
    <w:p w14:paraId="1BAF4B0F" w14:textId="77777777" w:rsidR="00C23868" w:rsidRPr="00CE72C5" w:rsidRDefault="00C23868" w:rsidP="003F48FC">
      <w:pPr>
        <w:rPr>
          <w:sz w:val="20"/>
          <w:szCs w:val="20"/>
        </w:rPr>
      </w:pPr>
    </w:p>
    <w:p w14:paraId="43856307" w14:textId="0E7979E4" w:rsidR="00C23868" w:rsidRPr="00CE72C5" w:rsidRDefault="00C23868" w:rsidP="003F48FC">
      <w:pPr>
        <w:rPr>
          <w:sz w:val="20"/>
          <w:szCs w:val="20"/>
        </w:rPr>
      </w:pPr>
      <w:r w:rsidRPr="00CE72C5">
        <w:rPr>
          <w:sz w:val="20"/>
          <w:szCs w:val="20"/>
        </w:rPr>
        <w:t xml:space="preserve">I have examined the accounts of the LWV-PWFA as of 30 June 2022 and the related Treasurer’s report, budget, and Quicken ledger for income and expenses for the period 1 July 2021 through 30 June 2022. My examination included such tests of the accounting records and other such audit procedures as I considered necessary. In my opinion, the Treasurer’s report and accompanying budget and Quicken ledger report present fairly the financial position of the LWV-PWFA as of 30 June 2022 and its revenues collected and expenses paid for the period then ended. I also reviewed reports of income and expenses for the period 1 July 2022 through 12 April 2023, although this was not a full fiscal year period, and the review was limited to confirming acceptable accounting practices. Grace F White Auditor </w:t>
      </w:r>
    </w:p>
    <w:p w14:paraId="5B48BCD2" w14:textId="77777777" w:rsidR="00C23868" w:rsidRPr="00CE72C5" w:rsidRDefault="00C23868" w:rsidP="003F48FC">
      <w:pPr>
        <w:rPr>
          <w:sz w:val="20"/>
          <w:szCs w:val="20"/>
        </w:rPr>
      </w:pPr>
    </w:p>
    <w:p w14:paraId="6EA0AF67" w14:textId="77777777" w:rsidR="00C23868" w:rsidRPr="00CE72C5" w:rsidRDefault="00C23868" w:rsidP="003F48FC">
      <w:pPr>
        <w:rPr>
          <w:sz w:val="20"/>
          <w:szCs w:val="20"/>
        </w:rPr>
      </w:pPr>
      <w:r w:rsidRPr="00CE72C5">
        <w:rPr>
          <w:sz w:val="20"/>
          <w:szCs w:val="20"/>
        </w:rPr>
        <w:t>AUDITOR COMMENTS: I noted one reimbursement check - #1283 - issued by the Treasurer to herself without specific written approval of the president. The expenditure was appropriate, and a receipt was provided to me. Only the lack of express approval of the president for reimbursement by the Treasurer to herself was questioned as a violation of sound accounting practices. This has been pointed out to the Treasurer and she concurs such approval will be obtained for any such self-reimbursements in the future. I also noted the change in the treatment of PayPal expenses between the FY22 budget and the FY23 budget - from recording the full membership amount received in one line item and noting the PayPal processing fees in a second line item to recording only the amount received from PayPal. This appears to be a sound decision, since the processing fee is deducted by PayPal prior to funds being made available for transfer to the bank, thus never actually being received into the LWV-PWFA bank account. Should any question arise, reports are available from PayPal detailing processing charges collected over a specified period of time.</w:t>
      </w:r>
    </w:p>
    <w:p w14:paraId="3BC25A56" w14:textId="77777777" w:rsidR="00C23868" w:rsidRPr="00CE72C5" w:rsidRDefault="00C23868" w:rsidP="003F48FC">
      <w:pPr>
        <w:rPr>
          <w:sz w:val="20"/>
          <w:szCs w:val="20"/>
        </w:rPr>
      </w:pPr>
    </w:p>
    <w:p w14:paraId="04C59AED" w14:textId="2576059F" w:rsidR="000E4A87" w:rsidRPr="00CE72C5" w:rsidRDefault="00C23868" w:rsidP="003F48FC">
      <w:pPr>
        <w:rPr>
          <w:rFonts w:asciiTheme="minorHAnsi" w:hAnsiTheme="minorHAnsi" w:cstheme="minorHAnsi"/>
          <w:b/>
          <w:bCs/>
          <w:sz w:val="20"/>
          <w:szCs w:val="20"/>
        </w:rPr>
      </w:pPr>
      <w:r w:rsidRPr="00CE72C5">
        <w:rPr>
          <w:sz w:val="20"/>
          <w:szCs w:val="20"/>
        </w:rPr>
        <w:t xml:space="preserve"> I certify that I am a LWV-PWFA member in good standing and held no office during the period 1 July 2021 through 12 April 2023.</w:t>
      </w:r>
    </w:p>
    <w:p w14:paraId="5859E914" w14:textId="77777777" w:rsidR="00B411C2" w:rsidRDefault="00B411C2" w:rsidP="00FC3A1C">
      <w:pPr>
        <w:jc w:val="center"/>
        <w:rPr>
          <w:rFonts w:asciiTheme="minorHAnsi" w:hAnsiTheme="minorHAnsi" w:cstheme="minorHAnsi"/>
          <w:b/>
          <w:bCs/>
          <w:sz w:val="20"/>
          <w:szCs w:val="20"/>
        </w:rPr>
      </w:pPr>
    </w:p>
    <w:p w14:paraId="60A2C39C" w14:textId="77777777" w:rsidR="00B411C2" w:rsidRDefault="00B411C2" w:rsidP="002644BF">
      <w:pPr>
        <w:rPr>
          <w:rFonts w:asciiTheme="minorHAnsi" w:hAnsiTheme="minorHAnsi" w:cstheme="minorHAnsi"/>
          <w:b/>
          <w:bCs/>
          <w:sz w:val="20"/>
          <w:szCs w:val="20"/>
        </w:rPr>
      </w:pPr>
    </w:p>
    <w:p w14:paraId="5F3479EC" w14:textId="77777777" w:rsidR="00B411C2" w:rsidRDefault="00B411C2" w:rsidP="002644BF">
      <w:pPr>
        <w:rPr>
          <w:rFonts w:asciiTheme="minorHAnsi" w:hAnsiTheme="minorHAnsi" w:cstheme="minorHAnsi"/>
          <w:b/>
          <w:bCs/>
          <w:sz w:val="20"/>
          <w:szCs w:val="20"/>
        </w:rPr>
      </w:pPr>
    </w:p>
    <w:p w14:paraId="6C834518" w14:textId="77777777" w:rsidR="00B411C2" w:rsidRDefault="00B411C2" w:rsidP="002644BF">
      <w:pPr>
        <w:rPr>
          <w:rFonts w:asciiTheme="minorHAnsi" w:hAnsiTheme="minorHAnsi" w:cstheme="minorHAnsi"/>
          <w:b/>
          <w:bCs/>
          <w:sz w:val="20"/>
          <w:szCs w:val="20"/>
        </w:rPr>
      </w:pPr>
    </w:p>
    <w:p w14:paraId="79D30DA4" w14:textId="77777777" w:rsidR="00B411C2" w:rsidRDefault="00B411C2" w:rsidP="002644BF">
      <w:pPr>
        <w:rPr>
          <w:rFonts w:asciiTheme="minorHAnsi" w:hAnsiTheme="minorHAnsi" w:cstheme="minorHAnsi"/>
          <w:b/>
          <w:bCs/>
          <w:sz w:val="20"/>
          <w:szCs w:val="20"/>
        </w:rPr>
      </w:pPr>
    </w:p>
    <w:p w14:paraId="33EEF48E" w14:textId="77777777" w:rsidR="00B411C2" w:rsidRDefault="00B411C2" w:rsidP="002644BF">
      <w:pPr>
        <w:rPr>
          <w:rFonts w:asciiTheme="minorHAnsi" w:hAnsiTheme="minorHAnsi" w:cstheme="minorHAnsi"/>
          <w:b/>
          <w:bCs/>
          <w:sz w:val="20"/>
          <w:szCs w:val="20"/>
        </w:rPr>
      </w:pPr>
    </w:p>
    <w:p w14:paraId="45194D89" w14:textId="77777777" w:rsidR="00B411C2" w:rsidRDefault="00B411C2" w:rsidP="002644BF">
      <w:pPr>
        <w:rPr>
          <w:rFonts w:asciiTheme="minorHAnsi" w:hAnsiTheme="minorHAnsi" w:cstheme="minorHAnsi"/>
          <w:b/>
          <w:bCs/>
          <w:sz w:val="20"/>
          <w:szCs w:val="20"/>
        </w:rPr>
      </w:pPr>
    </w:p>
    <w:p w14:paraId="4CCE1F6E" w14:textId="77777777" w:rsidR="00B411C2" w:rsidRDefault="00B411C2" w:rsidP="002644BF">
      <w:pPr>
        <w:rPr>
          <w:rFonts w:asciiTheme="minorHAnsi" w:hAnsiTheme="minorHAnsi" w:cstheme="minorHAnsi"/>
          <w:b/>
          <w:bCs/>
          <w:sz w:val="20"/>
          <w:szCs w:val="20"/>
        </w:rPr>
      </w:pPr>
    </w:p>
    <w:p w14:paraId="24E3365A" w14:textId="77777777" w:rsidR="00CB4D47" w:rsidRDefault="00CB4D47" w:rsidP="002644BF">
      <w:pPr>
        <w:rPr>
          <w:rFonts w:asciiTheme="minorHAnsi" w:hAnsiTheme="minorHAnsi" w:cstheme="minorHAnsi"/>
          <w:b/>
          <w:bCs/>
          <w:sz w:val="20"/>
          <w:szCs w:val="20"/>
        </w:rPr>
      </w:pPr>
    </w:p>
    <w:p w14:paraId="5605BF23" w14:textId="77777777" w:rsidR="00CB4D47" w:rsidRDefault="00CB4D47" w:rsidP="002644BF">
      <w:pPr>
        <w:rPr>
          <w:rFonts w:asciiTheme="minorHAnsi" w:hAnsiTheme="minorHAnsi" w:cstheme="minorHAnsi"/>
          <w:b/>
          <w:bCs/>
          <w:sz w:val="20"/>
          <w:szCs w:val="20"/>
        </w:rPr>
      </w:pPr>
    </w:p>
    <w:p w14:paraId="6D00E345" w14:textId="77777777" w:rsidR="00CB4D47" w:rsidRDefault="00CB4D47" w:rsidP="002644BF">
      <w:pPr>
        <w:rPr>
          <w:rFonts w:asciiTheme="minorHAnsi" w:hAnsiTheme="minorHAnsi" w:cstheme="minorHAnsi"/>
          <w:b/>
          <w:bCs/>
          <w:sz w:val="20"/>
          <w:szCs w:val="20"/>
        </w:rPr>
      </w:pPr>
    </w:p>
    <w:p w14:paraId="6AA0C85A" w14:textId="77777777" w:rsidR="00B411C2" w:rsidRDefault="00B411C2" w:rsidP="002644BF">
      <w:pPr>
        <w:rPr>
          <w:rFonts w:asciiTheme="minorHAnsi" w:hAnsiTheme="minorHAnsi" w:cstheme="minorHAnsi"/>
          <w:b/>
          <w:bCs/>
          <w:sz w:val="20"/>
          <w:szCs w:val="20"/>
        </w:rPr>
      </w:pPr>
    </w:p>
    <w:p w14:paraId="013055E0" w14:textId="77777777" w:rsidR="00B411C2" w:rsidRDefault="00B411C2" w:rsidP="002644BF">
      <w:pPr>
        <w:rPr>
          <w:rFonts w:asciiTheme="minorHAnsi" w:hAnsiTheme="minorHAnsi" w:cstheme="minorHAnsi"/>
          <w:b/>
          <w:bCs/>
          <w:sz w:val="20"/>
          <w:szCs w:val="20"/>
        </w:rPr>
      </w:pPr>
    </w:p>
    <w:p w14:paraId="62016B48" w14:textId="77777777" w:rsidR="00B411C2" w:rsidRDefault="00B411C2" w:rsidP="002644BF">
      <w:pPr>
        <w:rPr>
          <w:rFonts w:asciiTheme="minorHAnsi" w:hAnsiTheme="minorHAnsi" w:cstheme="minorHAnsi"/>
          <w:b/>
          <w:bCs/>
          <w:sz w:val="20"/>
          <w:szCs w:val="20"/>
        </w:rPr>
      </w:pPr>
    </w:p>
    <w:p w14:paraId="49E35920" w14:textId="77777777" w:rsidR="00B411C2" w:rsidRDefault="00B411C2" w:rsidP="002644BF">
      <w:pPr>
        <w:rPr>
          <w:rFonts w:asciiTheme="minorHAnsi" w:hAnsiTheme="minorHAnsi" w:cstheme="minorHAnsi"/>
          <w:b/>
          <w:bCs/>
          <w:sz w:val="20"/>
          <w:szCs w:val="20"/>
        </w:rPr>
      </w:pPr>
    </w:p>
    <w:p w14:paraId="545220D9" w14:textId="77777777" w:rsidR="00B411C2" w:rsidRDefault="00B411C2" w:rsidP="002644BF">
      <w:pPr>
        <w:rPr>
          <w:rFonts w:asciiTheme="minorHAnsi" w:hAnsiTheme="minorHAnsi" w:cstheme="minorHAnsi"/>
          <w:b/>
          <w:bCs/>
          <w:sz w:val="20"/>
          <w:szCs w:val="20"/>
        </w:rPr>
      </w:pPr>
    </w:p>
    <w:p w14:paraId="6CBC5DA3" w14:textId="77777777" w:rsidR="00B411C2" w:rsidRDefault="00B411C2" w:rsidP="002644BF">
      <w:pPr>
        <w:rPr>
          <w:rFonts w:asciiTheme="minorHAnsi" w:hAnsiTheme="minorHAnsi" w:cstheme="minorHAnsi"/>
          <w:b/>
          <w:bCs/>
          <w:sz w:val="20"/>
          <w:szCs w:val="20"/>
        </w:rPr>
      </w:pPr>
    </w:p>
    <w:p w14:paraId="2D351643" w14:textId="77777777" w:rsidR="00B411C2" w:rsidRDefault="00B411C2" w:rsidP="002644BF">
      <w:pPr>
        <w:rPr>
          <w:rFonts w:asciiTheme="minorHAnsi" w:hAnsiTheme="minorHAnsi" w:cstheme="minorHAnsi"/>
          <w:b/>
          <w:bCs/>
          <w:sz w:val="20"/>
          <w:szCs w:val="20"/>
        </w:rPr>
      </w:pPr>
    </w:p>
    <w:p w14:paraId="0321FD93" w14:textId="77777777" w:rsidR="00E160C1" w:rsidRDefault="00E160C1" w:rsidP="00E160C1"/>
    <w:p w14:paraId="4A099F62" w14:textId="77777777" w:rsidR="00E160C1" w:rsidRDefault="00E160C1" w:rsidP="00E160C1">
      <w:r>
        <w:rPr>
          <w:noProof/>
        </w:rPr>
        <w:lastRenderedPageBreak/>
        <mc:AlternateContent>
          <mc:Choice Requires="wps">
            <w:drawing>
              <wp:anchor distT="0" distB="0" distL="114300" distR="114300" simplePos="0" relativeHeight="251660288" behindDoc="0" locked="0" layoutInCell="1" allowOverlap="1" wp14:anchorId="183C050D" wp14:editId="519A78FF">
                <wp:simplePos x="0" y="0"/>
                <wp:positionH relativeFrom="column">
                  <wp:posOffset>1714500</wp:posOffset>
                </wp:positionH>
                <wp:positionV relativeFrom="paragraph">
                  <wp:posOffset>-114300</wp:posOffset>
                </wp:positionV>
                <wp:extent cx="3876040" cy="104203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040" cy="999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8DE13" w14:textId="77777777" w:rsidR="00E160C1" w:rsidRDefault="00E160C1" w:rsidP="00E160C1">
                            <w:pPr>
                              <w:rPr>
                                <w:rFonts w:ascii="Palatino Linotype" w:hAnsi="Palatino Linotype"/>
                                <w:b/>
                                <w:sz w:val="32"/>
                                <w:szCs w:val="32"/>
                              </w:rPr>
                            </w:pPr>
                            <w:r>
                              <w:rPr>
                                <w:rFonts w:ascii="Palatino Linotype" w:hAnsi="Palatino Linotype"/>
                                <w:b/>
                                <w:sz w:val="32"/>
                                <w:szCs w:val="32"/>
                              </w:rPr>
                              <w:t>League of Women Voters</w:t>
                            </w:r>
                            <w:r>
                              <w:rPr>
                                <w:rFonts w:ascii="Palatino Linotype" w:hAnsi="Palatino Linotype"/>
                                <w:b/>
                                <w:sz w:val="32"/>
                                <w:szCs w:val="32"/>
                                <w:vertAlign w:val="superscript"/>
                              </w:rPr>
                              <w:t>®</w:t>
                            </w:r>
                            <w:r>
                              <w:rPr>
                                <w:rFonts w:ascii="Palatino Linotype" w:hAnsi="Palatino Linotype"/>
                                <w:b/>
                                <w:sz w:val="32"/>
                                <w:szCs w:val="32"/>
                              </w:rPr>
                              <w:t xml:space="preserve"> of Virginia</w:t>
                            </w:r>
                          </w:p>
                          <w:p w14:paraId="323C4603" w14:textId="77777777" w:rsidR="00E160C1" w:rsidRDefault="00E160C1" w:rsidP="00E160C1">
                            <w:pPr>
                              <w:jc w:val="center"/>
                              <w:rPr>
                                <w:rFonts w:ascii="Palatino Linotype" w:hAnsi="Palatino Linotype"/>
                                <w:b/>
                                <w:sz w:val="28"/>
                              </w:rPr>
                            </w:pPr>
                            <w:r>
                              <w:rPr>
                                <w:rFonts w:ascii="Palatino Linotype" w:hAnsi="Palatino Linotype"/>
                                <w:b/>
                                <w:sz w:val="28"/>
                              </w:rPr>
                              <w:t>Prince William – Fauquier Area</w:t>
                            </w:r>
                          </w:p>
                          <w:p w14:paraId="4D56A307" w14:textId="77777777" w:rsidR="00E160C1" w:rsidRDefault="00E160C1" w:rsidP="00E160C1">
                            <w:pPr>
                              <w:jc w:val="center"/>
                              <w:rPr>
                                <w:rFonts w:ascii="Palatino Linotype" w:hAnsi="Palatino Linotype"/>
                                <w:b/>
                                <w:sz w:val="24"/>
                                <w:szCs w:val="24"/>
                              </w:rPr>
                            </w:pPr>
                            <w:r>
                              <w:rPr>
                                <w:rFonts w:ascii="Palatino Linotype" w:hAnsi="Palatino Linotype"/>
                                <w:b/>
                                <w:sz w:val="24"/>
                                <w:szCs w:val="24"/>
                              </w:rPr>
                              <w:t>www.princewilliamlwv.org</w:t>
                            </w:r>
                          </w:p>
                          <w:p w14:paraId="0FB91764" w14:textId="77777777" w:rsidR="00E160C1" w:rsidRDefault="00E160C1" w:rsidP="00E160C1">
                            <w:pPr>
                              <w:jc w:val="center"/>
                              <w:rPr>
                                <w:rFonts w:ascii="Palatino Linotype" w:hAnsi="Palatino Linotype"/>
                                <w:b/>
                              </w:rPr>
                            </w:pPr>
                          </w:p>
                        </w:txbxContent>
                      </wps:txbx>
                      <wps:bodyPr rot="0" vertOverflow="clip" horzOverflow="clip"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type w14:anchorId="183C050D" id="_x0000_t202" coordsize="21600,21600" o:spt="202" path="m,l,21600r21600,l21600,xe">
                <v:stroke joinstyle="miter"/>
                <v:path gradientshapeok="t" o:connecttype="rect"/>
              </v:shapetype>
              <v:shape id="Text Box 4" o:spid="_x0000_s1026" type="#_x0000_t202" style="position:absolute;margin-left:135pt;margin-top:-9pt;width:305.2pt;height:82.0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" stroked="f">
                <v:textbox style="mso-fit-shape-to-text:t">
                  <w:txbxContent>
                    <w:p w14:paraId="1F08DE13" w14:textId="77777777" w:rsidR="00E160C1" w:rsidRDefault="00E160C1" w:rsidP="00E160C1">
                      <w:pPr>
                        <w:rPr>
                          <w:rFonts w:ascii="Palatino Linotype" w:hAnsi="Palatino Linotype"/>
                          <w:b/>
                          <w:sz w:val="32"/>
                          <w:szCs w:val="32"/>
                        </w:rPr>
                      </w:pPr>
                      <w:r>
                        <w:rPr>
                          <w:rFonts w:ascii="Palatino Linotype" w:hAnsi="Palatino Linotype"/>
                          <w:b/>
                          <w:sz w:val="32"/>
                          <w:szCs w:val="32"/>
                        </w:rPr>
                        <w:t>League of Women Voters</w:t>
                      </w:r>
                      <w:r>
                        <w:rPr>
                          <w:rFonts w:ascii="Palatino Linotype" w:hAnsi="Palatino Linotype"/>
                          <w:b/>
                          <w:sz w:val="32"/>
                          <w:szCs w:val="32"/>
                          <w:vertAlign w:val="superscript"/>
                        </w:rPr>
                        <w:t>®</w:t>
                      </w:r>
                      <w:r>
                        <w:rPr>
                          <w:rFonts w:ascii="Palatino Linotype" w:hAnsi="Palatino Linotype"/>
                          <w:b/>
                          <w:sz w:val="32"/>
                          <w:szCs w:val="32"/>
                        </w:rPr>
                        <w:t xml:space="preserve"> of Virginia</w:t>
                      </w:r>
                    </w:p>
                    <w:p w14:paraId="323C4603" w14:textId="77777777" w:rsidR="00E160C1" w:rsidRDefault="00E160C1" w:rsidP="00E160C1">
                      <w:pPr>
                        <w:jc w:val="center"/>
                        <w:rPr>
                          <w:rFonts w:ascii="Palatino Linotype" w:hAnsi="Palatino Linotype"/>
                          <w:b/>
                          <w:sz w:val="28"/>
                        </w:rPr>
                      </w:pPr>
                      <w:r>
                        <w:rPr>
                          <w:rFonts w:ascii="Palatino Linotype" w:hAnsi="Palatino Linotype"/>
                          <w:b/>
                          <w:sz w:val="28"/>
                        </w:rPr>
                        <w:t>Prince William – Fauquier Area</w:t>
                      </w:r>
                    </w:p>
                    <w:p w14:paraId="4D56A307" w14:textId="77777777" w:rsidR="00E160C1" w:rsidRDefault="00E160C1" w:rsidP="00E160C1">
                      <w:pPr>
                        <w:jc w:val="center"/>
                        <w:rPr>
                          <w:rFonts w:ascii="Palatino Linotype" w:hAnsi="Palatino Linotype"/>
                          <w:b/>
                          <w:sz w:val="24"/>
                          <w:szCs w:val="24"/>
                        </w:rPr>
                      </w:pPr>
                      <w:r>
                        <w:rPr>
                          <w:rFonts w:ascii="Palatino Linotype" w:hAnsi="Palatino Linotype"/>
                          <w:b/>
                          <w:sz w:val="24"/>
                          <w:szCs w:val="24"/>
                        </w:rPr>
                        <w:t>www.princewilliamlwv.org</w:t>
                      </w:r>
                    </w:p>
                    <w:p w14:paraId="0FB91764" w14:textId="77777777" w:rsidR="00E160C1" w:rsidRDefault="00E160C1" w:rsidP="00E160C1">
                      <w:pPr>
                        <w:jc w:val="center"/>
                        <w:rPr>
                          <w:rFonts w:ascii="Palatino Linotype" w:hAnsi="Palatino Linotype"/>
                          <w:b/>
                        </w:rPr>
                      </w:pPr>
                    </w:p>
                  </w:txbxContent>
                </v:textbox>
              </v:shape>
            </w:pict>
          </mc:Fallback>
        </mc:AlternateContent>
      </w:r>
      <w:r>
        <w:t xml:space="preserve"> </w:t>
      </w:r>
      <w:r>
        <w:rPr>
          <w:noProof/>
        </w:rPr>
        <w:drawing>
          <wp:inline distT="0" distB="0" distL="0" distR="0" wp14:anchorId="2E20AE19" wp14:editId="36C3B84B">
            <wp:extent cx="981075" cy="828675"/>
            <wp:effectExtent l="0" t="0" r="9525" b="9525"/>
            <wp:docPr id="882205814" name="Picture 882205814" descr="lwv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wv76.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1075" cy="828675"/>
                    </a:xfrm>
                    <a:prstGeom prst="rect">
                      <a:avLst/>
                    </a:prstGeom>
                    <a:noFill/>
                    <a:ln>
                      <a:noFill/>
                    </a:ln>
                  </pic:spPr>
                </pic:pic>
              </a:graphicData>
            </a:graphic>
          </wp:inline>
        </w:drawing>
      </w:r>
      <w:r>
        <w:t xml:space="preserve">                         </w:t>
      </w:r>
    </w:p>
    <w:p w14:paraId="6E34482B" w14:textId="77777777" w:rsidR="00E160C1" w:rsidRDefault="00E160C1" w:rsidP="00E160C1"/>
    <w:p w14:paraId="66C19B18" w14:textId="77777777" w:rsidR="00E160C1" w:rsidRPr="00CA2C98" w:rsidRDefault="00E160C1" w:rsidP="00E160C1">
      <w:pPr>
        <w:jc w:val="center"/>
        <w:rPr>
          <w:noProof/>
          <w:sz w:val="20"/>
          <w:szCs w:val="20"/>
        </w:rPr>
      </w:pPr>
      <w:r w:rsidRPr="00CA2C98">
        <w:rPr>
          <w:sz w:val="20"/>
          <w:szCs w:val="20"/>
        </w:rPr>
        <w:t xml:space="preserve">May 24, 2023  </w:t>
      </w:r>
    </w:p>
    <w:p w14:paraId="2C67E321" w14:textId="77777777" w:rsidR="00E160C1" w:rsidRPr="00CA2C98" w:rsidRDefault="00E160C1" w:rsidP="00E160C1">
      <w:pPr>
        <w:rPr>
          <w:rFonts w:ascii="Times New Roman" w:hAnsi="Times New Roman"/>
          <w:sz w:val="20"/>
          <w:szCs w:val="20"/>
        </w:rPr>
      </w:pPr>
      <w:r w:rsidRPr="00CA2C98">
        <w:rPr>
          <w:noProof/>
          <w:sz w:val="20"/>
          <w:szCs w:val="20"/>
        </w:rPr>
        <mc:AlternateContent>
          <mc:Choice Requires="wps">
            <w:drawing>
              <wp:anchor distT="0" distB="0" distL="114300" distR="114300" simplePos="0" relativeHeight="251661312" behindDoc="0" locked="0" layoutInCell="0" allowOverlap="1" wp14:anchorId="0D81EC77" wp14:editId="4C595531">
                <wp:simplePos x="0" y="0"/>
                <wp:positionH relativeFrom="page">
                  <wp:posOffset>0</wp:posOffset>
                </wp:positionH>
                <wp:positionV relativeFrom="page">
                  <wp:posOffset>1943100</wp:posOffset>
                </wp:positionV>
                <wp:extent cx="1838325" cy="8176260"/>
                <wp:effectExtent l="0" t="0" r="0" b="0"/>
                <wp:wrapSquare wrapText="bothSides"/>
                <wp:docPr id="1640217746" name="Text Box 1640217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8176260"/>
                        </a:xfrm>
                        <a:prstGeom prst="rect">
                          <a:avLst/>
                        </a:prstGeom>
                        <a:noFill/>
                        <a:ln>
                          <a:noFill/>
                        </a:ln>
                        <a:extLst>
                          <a:ext uri="{909E8E84-426E-40DD-AFC4-6F175D3DCCD1}">
                            <a14:hiddenFill xmlns:a14="http://schemas.microsoft.com/office/drawing/2010/main">
                              <a:solidFill>
                                <a:srgbClr val="E6EED5"/>
                              </a:solidFill>
                            </a14:hiddenFill>
                          </a:ext>
                          <a:ext uri="{91240B29-F687-4F45-9708-019B960494DF}">
                            <a14:hiddenLine xmlns:a14="http://schemas.microsoft.com/office/drawing/2010/main" w="76200" cmpd="thickThin">
                              <a:solidFill>
                                <a:srgbClr val="622423"/>
                              </a:solidFill>
                              <a:miter lim="800000"/>
                              <a:headEnd/>
                              <a:tailEnd/>
                            </a14:hiddenLine>
                          </a:ext>
                        </a:extLst>
                      </wps:spPr>
                      <wps:txbx>
                        <w:txbxContent>
                          <w:p w14:paraId="38FAE191" w14:textId="77777777" w:rsidR="00E160C1" w:rsidRDefault="00E160C1" w:rsidP="00E160C1">
                            <w:pPr>
                              <w:rPr>
                                <w:rFonts w:ascii="Times New Roman" w:hAnsi="Times New Roman"/>
                                <w:b/>
                                <w:iCs/>
                              </w:rPr>
                            </w:pPr>
                            <w:r>
                              <w:rPr>
                                <w:rFonts w:ascii="Times New Roman" w:hAnsi="Times New Roman"/>
                                <w:b/>
                                <w:i/>
                              </w:rPr>
                              <w:t xml:space="preserve"> </w:t>
                            </w:r>
                            <w:r>
                              <w:rPr>
                                <w:rFonts w:ascii="Times New Roman" w:hAnsi="Times New Roman"/>
                                <w:b/>
                                <w:iCs/>
                              </w:rPr>
                              <w:t>Board of Directors</w:t>
                            </w:r>
                          </w:p>
                          <w:p w14:paraId="0BAC4E4C" w14:textId="77777777" w:rsidR="00E160C1" w:rsidRDefault="00E160C1" w:rsidP="00E160C1">
                            <w:pPr>
                              <w:rPr>
                                <w:rFonts w:ascii="Times New Roman" w:hAnsi="Times New Roman"/>
                                <w:b/>
                                <w:iCs/>
                              </w:rPr>
                            </w:pPr>
                            <w:r>
                              <w:rPr>
                                <w:rFonts w:ascii="Times New Roman" w:hAnsi="Times New Roman"/>
                                <w:b/>
                                <w:iCs/>
                              </w:rPr>
                              <w:t xml:space="preserve">      2021-2023</w:t>
                            </w:r>
                          </w:p>
                          <w:p w14:paraId="6C446C2F" w14:textId="77777777" w:rsidR="00E160C1" w:rsidRDefault="00E160C1" w:rsidP="00E160C1">
                            <w:pPr>
                              <w:rPr>
                                <w:rFonts w:ascii="Times New Roman" w:hAnsi="Times New Roman"/>
                                <w:b/>
                                <w:iCs/>
                              </w:rPr>
                            </w:pPr>
                          </w:p>
                          <w:p w14:paraId="17F73838" w14:textId="77777777" w:rsidR="00E160C1" w:rsidRDefault="00E160C1" w:rsidP="00E160C1">
                            <w:pPr>
                              <w:rPr>
                                <w:rFonts w:ascii="Times New Roman" w:hAnsi="Times New Roman"/>
                                <w:b/>
                                <w:i/>
                                <w:sz w:val="20"/>
                                <w:szCs w:val="20"/>
                              </w:rPr>
                            </w:pPr>
                            <w:r>
                              <w:rPr>
                                <w:rFonts w:ascii="Times New Roman" w:hAnsi="Times New Roman"/>
                                <w:b/>
                                <w:i/>
                                <w:sz w:val="20"/>
                                <w:szCs w:val="20"/>
                              </w:rPr>
                              <w:t>President</w:t>
                            </w:r>
                          </w:p>
                          <w:p w14:paraId="02347A9D" w14:textId="77777777" w:rsidR="00E160C1" w:rsidRDefault="00E160C1" w:rsidP="00E160C1">
                            <w:pPr>
                              <w:rPr>
                                <w:rFonts w:ascii="Times New Roman" w:hAnsi="Times New Roman"/>
                                <w:i/>
                                <w:sz w:val="20"/>
                                <w:szCs w:val="20"/>
                              </w:rPr>
                            </w:pPr>
                            <w:r>
                              <w:rPr>
                                <w:rFonts w:ascii="Times New Roman" w:hAnsi="Times New Roman"/>
                                <w:i/>
                                <w:sz w:val="20"/>
                                <w:szCs w:val="20"/>
                              </w:rPr>
                              <w:t>Janet M. Gorn</w:t>
                            </w:r>
                          </w:p>
                          <w:p w14:paraId="32508A57" w14:textId="77777777" w:rsidR="00E160C1" w:rsidRDefault="00E160C1" w:rsidP="00E160C1">
                            <w:pPr>
                              <w:rPr>
                                <w:rFonts w:ascii="Times New Roman" w:hAnsi="Times New Roman"/>
                                <w:i/>
                                <w:sz w:val="20"/>
                                <w:szCs w:val="20"/>
                              </w:rPr>
                            </w:pPr>
                          </w:p>
                          <w:p w14:paraId="56D7F303" w14:textId="77777777" w:rsidR="00E160C1" w:rsidRDefault="00E160C1" w:rsidP="00E160C1">
                            <w:pPr>
                              <w:rPr>
                                <w:rFonts w:ascii="Times New Roman" w:hAnsi="Times New Roman"/>
                                <w:b/>
                                <w:i/>
                                <w:sz w:val="20"/>
                                <w:szCs w:val="20"/>
                              </w:rPr>
                            </w:pPr>
                            <w:r>
                              <w:rPr>
                                <w:rFonts w:ascii="Times New Roman" w:hAnsi="Times New Roman"/>
                                <w:b/>
                                <w:i/>
                                <w:sz w:val="20"/>
                                <w:szCs w:val="20"/>
                              </w:rPr>
                              <w:t xml:space="preserve"> Vice President</w:t>
                            </w:r>
                          </w:p>
                          <w:p w14:paraId="3592AEE7" w14:textId="77777777" w:rsidR="00E160C1" w:rsidRDefault="00E160C1" w:rsidP="00E160C1">
                            <w:pPr>
                              <w:rPr>
                                <w:rFonts w:ascii="Times New Roman" w:hAnsi="Times New Roman"/>
                                <w:i/>
                                <w:sz w:val="20"/>
                                <w:szCs w:val="20"/>
                              </w:rPr>
                            </w:pPr>
                            <w:r>
                              <w:rPr>
                                <w:rFonts w:ascii="Times New Roman" w:hAnsi="Times New Roman"/>
                                <w:i/>
                                <w:sz w:val="20"/>
                                <w:szCs w:val="20"/>
                              </w:rPr>
                              <w:t>Connie Gilman</w:t>
                            </w:r>
                          </w:p>
                          <w:p w14:paraId="574CB493" w14:textId="77777777" w:rsidR="00E160C1" w:rsidRDefault="00E160C1" w:rsidP="00E160C1">
                            <w:pPr>
                              <w:rPr>
                                <w:rFonts w:ascii="Times New Roman" w:hAnsi="Times New Roman"/>
                                <w:i/>
                                <w:sz w:val="20"/>
                                <w:szCs w:val="20"/>
                              </w:rPr>
                            </w:pPr>
                          </w:p>
                          <w:p w14:paraId="34B85161" w14:textId="77777777" w:rsidR="00E160C1" w:rsidRDefault="00E160C1" w:rsidP="00E160C1">
                            <w:pPr>
                              <w:rPr>
                                <w:rFonts w:ascii="Times New Roman" w:hAnsi="Times New Roman"/>
                                <w:b/>
                                <w:i/>
                                <w:sz w:val="20"/>
                                <w:szCs w:val="20"/>
                              </w:rPr>
                            </w:pPr>
                            <w:r>
                              <w:rPr>
                                <w:rFonts w:ascii="Times New Roman" w:hAnsi="Times New Roman"/>
                                <w:b/>
                                <w:i/>
                                <w:sz w:val="20"/>
                                <w:szCs w:val="20"/>
                              </w:rPr>
                              <w:t>Recording Secretary</w:t>
                            </w:r>
                          </w:p>
                          <w:p w14:paraId="1E16D83F" w14:textId="77777777" w:rsidR="00E160C1" w:rsidRDefault="00E160C1" w:rsidP="00E160C1">
                            <w:pPr>
                              <w:rPr>
                                <w:rFonts w:ascii="Times New Roman" w:hAnsi="Times New Roman"/>
                                <w:bCs/>
                                <w:i/>
                                <w:sz w:val="20"/>
                                <w:szCs w:val="20"/>
                              </w:rPr>
                            </w:pPr>
                            <w:r>
                              <w:rPr>
                                <w:rFonts w:ascii="Times New Roman" w:hAnsi="Times New Roman"/>
                                <w:bCs/>
                                <w:i/>
                                <w:sz w:val="20"/>
                                <w:szCs w:val="20"/>
                              </w:rPr>
                              <w:t>Cynthia Chambliss</w:t>
                            </w:r>
                          </w:p>
                          <w:p w14:paraId="6D72B2D7" w14:textId="77777777" w:rsidR="00E160C1" w:rsidRDefault="00E160C1" w:rsidP="00E160C1">
                            <w:pPr>
                              <w:rPr>
                                <w:rFonts w:ascii="Times New Roman" w:hAnsi="Times New Roman"/>
                                <w:bCs/>
                                <w:i/>
                                <w:sz w:val="20"/>
                                <w:szCs w:val="20"/>
                              </w:rPr>
                            </w:pPr>
                          </w:p>
                          <w:p w14:paraId="6443C6A8" w14:textId="77777777" w:rsidR="00E160C1" w:rsidRDefault="00E160C1" w:rsidP="00E160C1">
                            <w:pPr>
                              <w:rPr>
                                <w:rFonts w:ascii="Times New Roman" w:hAnsi="Times New Roman"/>
                                <w:b/>
                                <w:i/>
                                <w:sz w:val="20"/>
                                <w:szCs w:val="20"/>
                              </w:rPr>
                            </w:pPr>
                            <w:r>
                              <w:rPr>
                                <w:rFonts w:ascii="Times New Roman" w:hAnsi="Times New Roman"/>
                                <w:b/>
                                <w:i/>
                                <w:sz w:val="20"/>
                                <w:szCs w:val="20"/>
                              </w:rPr>
                              <w:t>Treasurer</w:t>
                            </w:r>
                          </w:p>
                          <w:p w14:paraId="1729123F" w14:textId="77777777" w:rsidR="00E160C1" w:rsidRDefault="00E160C1" w:rsidP="00E160C1">
                            <w:pPr>
                              <w:rPr>
                                <w:rFonts w:ascii="Times New Roman" w:hAnsi="Times New Roman"/>
                                <w:i/>
                                <w:sz w:val="20"/>
                                <w:szCs w:val="20"/>
                              </w:rPr>
                            </w:pPr>
                            <w:r>
                              <w:rPr>
                                <w:rFonts w:ascii="Times New Roman" w:hAnsi="Times New Roman"/>
                                <w:i/>
                                <w:sz w:val="20"/>
                                <w:szCs w:val="20"/>
                              </w:rPr>
                              <w:t>Patricia Freed</w:t>
                            </w:r>
                          </w:p>
                          <w:p w14:paraId="1DADADFE" w14:textId="77777777" w:rsidR="00E160C1" w:rsidRDefault="00E160C1" w:rsidP="00E160C1">
                            <w:pPr>
                              <w:rPr>
                                <w:rFonts w:ascii="Times New Roman" w:hAnsi="Times New Roman"/>
                                <w:i/>
                                <w:sz w:val="20"/>
                                <w:szCs w:val="20"/>
                              </w:rPr>
                            </w:pPr>
                          </w:p>
                          <w:p w14:paraId="2AF8981B" w14:textId="77777777" w:rsidR="00E160C1" w:rsidRDefault="00E160C1" w:rsidP="00E160C1">
                            <w:pPr>
                              <w:rPr>
                                <w:rFonts w:ascii="Times New Roman" w:hAnsi="Times New Roman"/>
                                <w:b/>
                                <w:i/>
                                <w:sz w:val="20"/>
                                <w:szCs w:val="20"/>
                              </w:rPr>
                            </w:pPr>
                            <w:r>
                              <w:rPr>
                                <w:rFonts w:ascii="Times New Roman" w:hAnsi="Times New Roman"/>
                                <w:b/>
                                <w:i/>
                                <w:sz w:val="20"/>
                                <w:szCs w:val="20"/>
                              </w:rPr>
                              <w:t>Membership Outreach Director</w:t>
                            </w:r>
                          </w:p>
                          <w:p w14:paraId="1DF00B71" w14:textId="77777777" w:rsidR="00E160C1" w:rsidRDefault="00E160C1" w:rsidP="00E160C1">
                            <w:pPr>
                              <w:rPr>
                                <w:rFonts w:ascii="Times New Roman" w:hAnsi="Times New Roman"/>
                                <w:i/>
                                <w:sz w:val="20"/>
                                <w:szCs w:val="20"/>
                              </w:rPr>
                            </w:pPr>
                            <w:r>
                              <w:rPr>
                                <w:rFonts w:ascii="Times New Roman" w:hAnsi="Times New Roman"/>
                                <w:i/>
                                <w:sz w:val="20"/>
                                <w:szCs w:val="20"/>
                              </w:rPr>
                              <w:t>Catherine Ring</w:t>
                            </w:r>
                          </w:p>
                          <w:p w14:paraId="1CF3BA68" w14:textId="77777777" w:rsidR="00E160C1" w:rsidRDefault="00E160C1" w:rsidP="00E160C1">
                            <w:pPr>
                              <w:rPr>
                                <w:rFonts w:ascii="Times New Roman" w:hAnsi="Times New Roman"/>
                                <w:i/>
                                <w:sz w:val="20"/>
                                <w:szCs w:val="20"/>
                              </w:rPr>
                            </w:pPr>
                          </w:p>
                          <w:p w14:paraId="4D42DEC7" w14:textId="77777777" w:rsidR="00E160C1" w:rsidRDefault="00E160C1" w:rsidP="00E160C1">
                            <w:pPr>
                              <w:rPr>
                                <w:rFonts w:ascii="Times New Roman" w:hAnsi="Times New Roman"/>
                                <w:b/>
                                <w:i/>
                                <w:sz w:val="20"/>
                                <w:szCs w:val="20"/>
                              </w:rPr>
                            </w:pPr>
                            <w:r>
                              <w:rPr>
                                <w:rFonts w:ascii="Times New Roman" w:hAnsi="Times New Roman"/>
                                <w:b/>
                                <w:i/>
                                <w:sz w:val="20"/>
                                <w:szCs w:val="20"/>
                              </w:rPr>
                              <w:t>Membership Director</w:t>
                            </w:r>
                          </w:p>
                          <w:p w14:paraId="19695E93" w14:textId="77777777" w:rsidR="00E160C1" w:rsidRDefault="00E160C1" w:rsidP="00E160C1">
                            <w:pPr>
                              <w:rPr>
                                <w:rFonts w:ascii="Times New Roman" w:hAnsi="Times New Roman"/>
                                <w:i/>
                                <w:sz w:val="20"/>
                                <w:szCs w:val="20"/>
                              </w:rPr>
                            </w:pPr>
                            <w:r>
                              <w:rPr>
                                <w:rFonts w:ascii="Times New Roman" w:hAnsi="Times New Roman"/>
                                <w:i/>
                                <w:sz w:val="20"/>
                                <w:szCs w:val="20"/>
                              </w:rPr>
                              <w:t>Lisa Grant</w:t>
                            </w:r>
                          </w:p>
                          <w:p w14:paraId="7A5DDE8D" w14:textId="77777777" w:rsidR="00E160C1" w:rsidRDefault="00E160C1" w:rsidP="00E160C1">
                            <w:pPr>
                              <w:rPr>
                                <w:rFonts w:ascii="Times New Roman" w:hAnsi="Times New Roman"/>
                                <w:i/>
                                <w:sz w:val="20"/>
                                <w:szCs w:val="20"/>
                              </w:rPr>
                            </w:pPr>
                          </w:p>
                          <w:p w14:paraId="7E2FCD6A" w14:textId="77777777" w:rsidR="00E160C1" w:rsidRDefault="00E160C1" w:rsidP="00E160C1">
                            <w:pPr>
                              <w:rPr>
                                <w:rFonts w:ascii="Times New Roman" w:hAnsi="Times New Roman"/>
                                <w:b/>
                                <w:i/>
                                <w:sz w:val="20"/>
                                <w:szCs w:val="20"/>
                              </w:rPr>
                            </w:pPr>
                            <w:r>
                              <w:rPr>
                                <w:rFonts w:ascii="Times New Roman" w:hAnsi="Times New Roman"/>
                                <w:b/>
                                <w:i/>
                                <w:sz w:val="20"/>
                                <w:szCs w:val="20"/>
                              </w:rPr>
                              <w:t>Voter Services Director</w:t>
                            </w:r>
                          </w:p>
                          <w:p w14:paraId="0AE86800" w14:textId="77777777" w:rsidR="00E160C1" w:rsidRDefault="00E160C1" w:rsidP="00E160C1">
                            <w:pPr>
                              <w:rPr>
                                <w:rFonts w:ascii="Times New Roman" w:hAnsi="Times New Roman"/>
                                <w:i/>
                                <w:sz w:val="20"/>
                                <w:szCs w:val="20"/>
                              </w:rPr>
                            </w:pPr>
                            <w:r>
                              <w:rPr>
                                <w:rFonts w:ascii="Times New Roman" w:hAnsi="Times New Roman"/>
                                <w:i/>
                                <w:sz w:val="20"/>
                                <w:szCs w:val="20"/>
                              </w:rPr>
                              <w:t>Carol Noggle</w:t>
                            </w:r>
                          </w:p>
                          <w:p w14:paraId="10EA91A8" w14:textId="77777777" w:rsidR="00E160C1" w:rsidRDefault="00E160C1" w:rsidP="00E160C1">
                            <w:pPr>
                              <w:rPr>
                                <w:rFonts w:ascii="Times New Roman" w:hAnsi="Times New Roman"/>
                                <w:i/>
                                <w:sz w:val="20"/>
                                <w:szCs w:val="20"/>
                              </w:rPr>
                            </w:pPr>
                          </w:p>
                          <w:p w14:paraId="11E2A2B7" w14:textId="77777777" w:rsidR="00E160C1" w:rsidRDefault="00E160C1" w:rsidP="00E160C1">
                            <w:pPr>
                              <w:rPr>
                                <w:rFonts w:ascii="Times New Roman" w:hAnsi="Times New Roman"/>
                                <w:b/>
                                <w:i/>
                                <w:sz w:val="20"/>
                                <w:szCs w:val="20"/>
                              </w:rPr>
                            </w:pPr>
                            <w:r>
                              <w:rPr>
                                <w:rFonts w:ascii="Times New Roman" w:hAnsi="Times New Roman"/>
                                <w:b/>
                                <w:i/>
                                <w:sz w:val="20"/>
                                <w:szCs w:val="20"/>
                              </w:rPr>
                              <w:t>Volunteer Director</w:t>
                            </w:r>
                          </w:p>
                          <w:p w14:paraId="3E89014D" w14:textId="77777777" w:rsidR="00E160C1" w:rsidRDefault="00E160C1" w:rsidP="00E160C1">
                            <w:pPr>
                              <w:rPr>
                                <w:rFonts w:ascii="Times New Roman" w:hAnsi="Times New Roman"/>
                                <w:bCs/>
                                <w:i/>
                                <w:sz w:val="20"/>
                                <w:szCs w:val="20"/>
                              </w:rPr>
                            </w:pPr>
                            <w:r>
                              <w:rPr>
                                <w:rFonts w:ascii="Times New Roman" w:hAnsi="Times New Roman"/>
                                <w:bCs/>
                                <w:i/>
                                <w:sz w:val="20"/>
                                <w:szCs w:val="20"/>
                              </w:rPr>
                              <w:t>Judy Hingle</w:t>
                            </w:r>
                          </w:p>
                          <w:p w14:paraId="2903B101" w14:textId="77777777" w:rsidR="00E160C1" w:rsidRDefault="00E160C1" w:rsidP="00E160C1">
                            <w:pPr>
                              <w:rPr>
                                <w:rFonts w:ascii="Times New Roman" w:hAnsi="Times New Roman"/>
                                <w:bCs/>
                                <w:i/>
                                <w:sz w:val="20"/>
                                <w:szCs w:val="20"/>
                              </w:rPr>
                            </w:pPr>
                          </w:p>
                          <w:p w14:paraId="0DAA3887" w14:textId="77777777" w:rsidR="00E160C1" w:rsidRDefault="00E160C1" w:rsidP="00E160C1">
                            <w:pPr>
                              <w:rPr>
                                <w:rFonts w:ascii="Times New Roman" w:hAnsi="Times New Roman"/>
                                <w:b/>
                                <w:i/>
                                <w:sz w:val="20"/>
                                <w:szCs w:val="20"/>
                              </w:rPr>
                            </w:pPr>
                            <w:r>
                              <w:rPr>
                                <w:rFonts w:ascii="Times New Roman" w:hAnsi="Times New Roman"/>
                                <w:b/>
                                <w:i/>
                                <w:sz w:val="20"/>
                                <w:szCs w:val="20"/>
                              </w:rPr>
                              <w:t>Meeting Co-Directors</w:t>
                            </w:r>
                          </w:p>
                          <w:p w14:paraId="56473941" w14:textId="77777777" w:rsidR="00E160C1" w:rsidRDefault="00E160C1" w:rsidP="00E160C1">
                            <w:pPr>
                              <w:rPr>
                                <w:rFonts w:ascii="Times New Roman" w:hAnsi="Times New Roman"/>
                                <w:i/>
                                <w:sz w:val="20"/>
                                <w:szCs w:val="20"/>
                              </w:rPr>
                            </w:pPr>
                            <w:r>
                              <w:rPr>
                                <w:rFonts w:ascii="Times New Roman" w:hAnsi="Times New Roman"/>
                                <w:i/>
                                <w:sz w:val="20"/>
                                <w:szCs w:val="20"/>
                              </w:rPr>
                              <w:t>Miriam Anver</w:t>
                            </w:r>
                          </w:p>
                          <w:p w14:paraId="056C64E2" w14:textId="77777777" w:rsidR="00E160C1" w:rsidRDefault="00E160C1" w:rsidP="00E160C1">
                            <w:pPr>
                              <w:rPr>
                                <w:rFonts w:ascii="Times New Roman" w:hAnsi="Times New Roman"/>
                                <w:i/>
                                <w:sz w:val="20"/>
                                <w:szCs w:val="20"/>
                              </w:rPr>
                            </w:pPr>
                            <w:r>
                              <w:rPr>
                                <w:rFonts w:ascii="Times New Roman" w:hAnsi="Times New Roman"/>
                                <w:i/>
                                <w:sz w:val="20"/>
                                <w:szCs w:val="20"/>
                              </w:rPr>
                              <w:t>Laura Feld-Mushaw</w:t>
                            </w:r>
                          </w:p>
                          <w:p w14:paraId="2A66E5A7" w14:textId="77777777" w:rsidR="00E160C1" w:rsidRDefault="00E160C1" w:rsidP="00E160C1">
                            <w:pPr>
                              <w:rPr>
                                <w:rFonts w:ascii="Times New Roman" w:hAnsi="Times New Roman"/>
                                <w:i/>
                                <w:sz w:val="16"/>
                                <w:szCs w:val="16"/>
                              </w:rPr>
                            </w:pPr>
                          </w:p>
                          <w:p w14:paraId="4885104F" w14:textId="77777777" w:rsidR="00E160C1" w:rsidRDefault="00E160C1" w:rsidP="00E160C1">
                            <w:pPr>
                              <w:rPr>
                                <w:rFonts w:ascii="Times New Roman" w:hAnsi="Times New Roman"/>
                                <w:b/>
                                <w:i/>
                                <w:sz w:val="20"/>
                                <w:szCs w:val="20"/>
                              </w:rPr>
                            </w:pPr>
                            <w:r>
                              <w:rPr>
                                <w:rFonts w:ascii="Times New Roman" w:hAnsi="Times New Roman"/>
                                <w:b/>
                                <w:i/>
                                <w:sz w:val="20"/>
                                <w:szCs w:val="20"/>
                              </w:rPr>
                              <w:t>Media Relations Director</w:t>
                            </w:r>
                          </w:p>
                          <w:p w14:paraId="33CF7BF8" w14:textId="77777777" w:rsidR="00E160C1" w:rsidRDefault="00E160C1" w:rsidP="00E160C1">
                            <w:pPr>
                              <w:rPr>
                                <w:rFonts w:ascii="Times New Roman" w:hAnsi="Times New Roman"/>
                                <w:i/>
                                <w:sz w:val="20"/>
                                <w:szCs w:val="20"/>
                              </w:rPr>
                            </w:pPr>
                            <w:r>
                              <w:rPr>
                                <w:rFonts w:ascii="Times New Roman" w:hAnsi="Times New Roman"/>
                                <w:i/>
                                <w:sz w:val="20"/>
                                <w:szCs w:val="20"/>
                              </w:rPr>
                              <w:t>Patricia Reilly</w:t>
                            </w:r>
                          </w:p>
                          <w:p w14:paraId="39D3A7B2" w14:textId="77777777" w:rsidR="00E160C1" w:rsidRDefault="00E160C1" w:rsidP="00E160C1">
                            <w:pPr>
                              <w:rPr>
                                <w:rFonts w:ascii="Times New Roman" w:hAnsi="Times New Roman"/>
                                <w:i/>
                                <w:sz w:val="20"/>
                                <w:szCs w:val="20"/>
                              </w:rPr>
                            </w:pPr>
                          </w:p>
                          <w:p w14:paraId="07D51FE6" w14:textId="77777777" w:rsidR="00E160C1" w:rsidRDefault="00E160C1" w:rsidP="00E160C1">
                            <w:pPr>
                              <w:rPr>
                                <w:rFonts w:ascii="Times New Roman" w:hAnsi="Times New Roman"/>
                                <w:b/>
                                <w:i/>
                                <w:sz w:val="20"/>
                                <w:szCs w:val="20"/>
                              </w:rPr>
                            </w:pPr>
                            <w:r>
                              <w:rPr>
                                <w:rFonts w:ascii="Times New Roman" w:hAnsi="Times New Roman"/>
                                <w:b/>
                                <w:i/>
                                <w:sz w:val="20"/>
                                <w:szCs w:val="20"/>
                              </w:rPr>
                              <w:t>Communications Director</w:t>
                            </w:r>
                          </w:p>
                          <w:p w14:paraId="163571EE" w14:textId="77777777" w:rsidR="00E160C1" w:rsidRDefault="00E160C1" w:rsidP="00E160C1">
                            <w:pPr>
                              <w:rPr>
                                <w:rFonts w:ascii="Times New Roman" w:hAnsi="Times New Roman"/>
                                <w:bCs/>
                                <w:i/>
                                <w:sz w:val="20"/>
                                <w:szCs w:val="20"/>
                              </w:rPr>
                            </w:pPr>
                            <w:r>
                              <w:rPr>
                                <w:rFonts w:ascii="Times New Roman" w:hAnsi="Times New Roman"/>
                                <w:bCs/>
                                <w:i/>
                                <w:sz w:val="20"/>
                                <w:szCs w:val="20"/>
                              </w:rPr>
                              <w:t>Carol Proven</w:t>
                            </w:r>
                          </w:p>
                          <w:p w14:paraId="1B6073DB" w14:textId="77777777" w:rsidR="00E160C1" w:rsidRDefault="00E160C1" w:rsidP="00E160C1">
                            <w:pPr>
                              <w:rPr>
                                <w:rFonts w:ascii="Times New Roman" w:hAnsi="Times New Roman"/>
                                <w:bCs/>
                                <w:i/>
                                <w:sz w:val="20"/>
                                <w:szCs w:val="20"/>
                              </w:rPr>
                            </w:pPr>
                          </w:p>
                          <w:p w14:paraId="5E495B78" w14:textId="77777777" w:rsidR="00E160C1" w:rsidRDefault="00E160C1" w:rsidP="00E160C1">
                            <w:pPr>
                              <w:rPr>
                                <w:rFonts w:ascii="Times New Roman" w:hAnsi="Times New Roman"/>
                                <w:b/>
                                <w:i/>
                                <w:sz w:val="20"/>
                                <w:szCs w:val="20"/>
                              </w:rPr>
                            </w:pPr>
                            <w:r>
                              <w:rPr>
                                <w:rFonts w:ascii="Times New Roman" w:hAnsi="Times New Roman"/>
                                <w:b/>
                                <w:i/>
                                <w:sz w:val="20"/>
                                <w:szCs w:val="20"/>
                              </w:rPr>
                              <w:t xml:space="preserve">Fauquier Unit Director </w:t>
                            </w:r>
                          </w:p>
                          <w:p w14:paraId="3F46EC4D" w14:textId="77777777" w:rsidR="00E160C1" w:rsidRDefault="00E160C1" w:rsidP="00E160C1">
                            <w:pPr>
                              <w:rPr>
                                <w:rFonts w:ascii="Times New Roman" w:hAnsi="Times New Roman"/>
                                <w:i/>
                                <w:sz w:val="20"/>
                                <w:szCs w:val="20"/>
                              </w:rPr>
                            </w:pPr>
                            <w:r>
                              <w:rPr>
                                <w:rFonts w:ascii="Times New Roman" w:hAnsi="Times New Roman"/>
                                <w:i/>
                                <w:sz w:val="20"/>
                                <w:szCs w:val="20"/>
                              </w:rPr>
                              <w:t>Ruthann Litchford</w:t>
                            </w:r>
                          </w:p>
                          <w:p w14:paraId="1EE41A6B" w14:textId="77777777" w:rsidR="00E160C1" w:rsidRDefault="00E160C1" w:rsidP="00E160C1">
                            <w:pPr>
                              <w:rPr>
                                <w:rFonts w:ascii="Times New Roman" w:hAnsi="Times New Roman"/>
                                <w:i/>
                                <w:sz w:val="20"/>
                                <w:szCs w:val="20"/>
                              </w:rPr>
                            </w:pPr>
                          </w:p>
                          <w:p w14:paraId="2FD6498C" w14:textId="77777777" w:rsidR="00E160C1" w:rsidRDefault="00A02C67" w:rsidP="00E160C1">
                            <w:pPr>
                              <w:rPr>
                                <w:rFonts w:ascii="Times New Roman" w:hAnsi="Times New Roman" w:cs="Times New Roman"/>
                                <w:color w:val="00B0F0"/>
                                <w:sz w:val="18"/>
                                <w:szCs w:val="18"/>
                              </w:rPr>
                            </w:pPr>
                            <w:hyperlink r:id="rId14" w:history="1">
                              <w:r w:rsidR="00E160C1">
                                <w:rPr>
                                  <w:rStyle w:val="Hyperlink"/>
                                  <w:rFonts w:ascii="Times New Roman" w:hAnsi="Times New Roman" w:cs="Times New Roman"/>
                                  <w:sz w:val="18"/>
                                  <w:szCs w:val="18"/>
                                </w:rPr>
                                <w:t>lwvpwfa@gmail.com</w:t>
                              </w:r>
                            </w:hyperlink>
                            <w:r w:rsidR="00E160C1">
                              <w:rPr>
                                <w:rFonts w:ascii="Times New Roman" w:hAnsi="Times New Roman" w:cs="Times New Roman"/>
                                <w:color w:val="00B0F0"/>
                                <w:sz w:val="18"/>
                                <w:szCs w:val="18"/>
                              </w:rPr>
                              <w:t xml:space="preserve"> </w:t>
                            </w:r>
                          </w:p>
                          <w:p w14:paraId="4AD04F0F" w14:textId="77777777" w:rsidR="00E160C1" w:rsidRDefault="00A02C67" w:rsidP="00E160C1">
                            <w:pPr>
                              <w:rPr>
                                <w:rFonts w:ascii="Times New Roman" w:hAnsi="Times New Roman"/>
                                <w:i/>
                                <w:sz w:val="20"/>
                                <w:szCs w:val="20"/>
                              </w:rPr>
                            </w:pPr>
                            <w:hyperlink r:id="rId15" w:history="1">
                              <w:r w:rsidR="00E160C1">
                                <w:rPr>
                                  <w:rStyle w:val="Hyperlink"/>
                                  <w:rFonts w:ascii="Times New Roman" w:hAnsi="Times New Roman"/>
                                  <w:i/>
                                  <w:sz w:val="20"/>
                                  <w:szCs w:val="20"/>
                                </w:rPr>
                                <w:t>www.princewilliamlwv.org</w:t>
                              </w:r>
                            </w:hyperlink>
                            <w:r w:rsidR="00E160C1">
                              <w:rPr>
                                <w:rFonts w:ascii="Times New Roman" w:hAnsi="Times New Roman"/>
                                <w:i/>
                                <w:sz w:val="20"/>
                                <w:szCs w:val="20"/>
                              </w:rPr>
                              <w:t xml:space="preserve"> </w:t>
                            </w:r>
                          </w:p>
                          <w:p w14:paraId="3475CC11" w14:textId="77777777" w:rsidR="00E160C1" w:rsidRDefault="00E160C1" w:rsidP="00E160C1">
                            <w:pPr>
                              <w:rPr>
                                <w:rFonts w:ascii="Times New Roman" w:hAnsi="Times New Roman"/>
                                <w:i/>
                                <w:sz w:val="20"/>
                                <w:szCs w:val="20"/>
                              </w:rPr>
                            </w:pPr>
                          </w:p>
                          <w:p w14:paraId="262264F2" w14:textId="77777777" w:rsidR="00E160C1" w:rsidRDefault="00E160C1" w:rsidP="00E160C1">
                            <w:pPr>
                              <w:rPr>
                                <w:i/>
                                <w:sz w:val="16"/>
                                <w:szCs w:val="16"/>
                              </w:rPr>
                            </w:pPr>
                          </w:p>
                          <w:p w14:paraId="1087574E" w14:textId="77777777" w:rsidR="00E160C1" w:rsidRDefault="00E160C1" w:rsidP="00E160C1">
                            <w:pPr>
                              <w:rPr>
                                <w:b/>
                                <w:i/>
                                <w:sz w:val="18"/>
                                <w:szCs w:val="18"/>
                              </w:rPr>
                            </w:pPr>
                          </w:p>
                          <w:p w14:paraId="332D1870" w14:textId="77777777" w:rsidR="00E160C1" w:rsidRDefault="00E160C1" w:rsidP="00E160C1">
                            <w:pPr>
                              <w:rPr>
                                <w:i/>
                                <w:sz w:val="16"/>
                                <w:szCs w:val="16"/>
                              </w:rPr>
                            </w:pPr>
                          </w:p>
                          <w:p w14:paraId="640F5701" w14:textId="77777777" w:rsidR="00E160C1" w:rsidRDefault="00E160C1" w:rsidP="00E160C1">
                            <w:pPr>
                              <w:rPr>
                                <w:sz w:val="16"/>
                                <w:szCs w:val="16"/>
                              </w:rPr>
                            </w:pPr>
                          </w:p>
                          <w:p w14:paraId="3B89A4CB" w14:textId="77777777" w:rsidR="00E160C1" w:rsidRDefault="00E160C1" w:rsidP="00E160C1">
                            <w:pPr>
                              <w:rPr>
                                <w:i/>
                                <w:sz w:val="18"/>
                                <w:szCs w:val="18"/>
                              </w:rPr>
                            </w:pPr>
                          </w:p>
                          <w:p w14:paraId="2A83DB03" w14:textId="77777777" w:rsidR="00E160C1" w:rsidRDefault="00E160C1" w:rsidP="00E160C1">
                            <w:pPr>
                              <w:rPr>
                                <w:i/>
                                <w:sz w:val="20"/>
                                <w:szCs w:val="20"/>
                              </w:rPr>
                            </w:pPr>
                          </w:p>
                        </w:txbxContent>
                      </wps:txbx>
                      <wps:bodyPr rot="0" vertOverflow="clip" horzOverflow="clip" vert="horz" wrap="square" lIns="228600" tIns="228600" rIns="228600" bIns="22860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D81EC77" id="Text Box 1640217746" o:spid="_x0000_s1027" type="#_x0000_t202" style="position:absolute;margin-left:0;margin-top:153pt;width:144.75pt;height:643.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" o:allowincell="f" filled="f" fillcolor="#e6eed5" stroked="f" strokecolor="#622423" strokeweight="6pt">
                <v:stroke linestyle="thickThin"/>
                <v:textbox inset="18pt,18pt,18pt,18pt">
                  <w:txbxContent>
                    <w:p w14:paraId="38FAE191" w14:textId="77777777" w:rsidR="00E160C1" w:rsidRDefault="00E160C1" w:rsidP="00E160C1">
                      <w:pPr>
                        <w:rPr>
                          <w:rFonts w:ascii="Times New Roman" w:hAnsi="Times New Roman"/>
                          <w:b/>
                          <w:iCs/>
                        </w:rPr>
                      </w:pPr>
                      <w:r>
                        <w:rPr>
                          <w:rFonts w:ascii="Times New Roman" w:hAnsi="Times New Roman"/>
                          <w:b/>
                          <w:i/>
                        </w:rPr>
                        <w:t xml:space="preserve"> </w:t>
                      </w:r>
                      <w:r>
                        <w:rPr>
                          <w:rFonts w:ascii="Times New Roman" w:hAnsi="Times New Roman"/>
                          <w:b/>
                          <w:iCs/>
                        </w:rPr>
                        <w:t>Board of Directors</w:t>
                      </w:r>
                    </w:p>
                    <w:p w14:paraId="0BAC4E4C" w14:textId="77777777" w:rsidR="00E160C1" w:rsidRDefault="00E160C1" w:rsidP="00E160C1">
                      <w:pPr>
                        <w:rPr>
                          <w:rFonts w:ascii="Times New Roman" w:hAnsi="Times New Roman"/>
                          <w:b/>
                          <w:iCs/>
                        </w:rPr>
                      </w:pPr>
                      <w:r>
                        <w:rPr>
                          <w:rFonts w:ascii="Times New Roman" w:hAnsi="Times New Roman"/>
                          <w:b/>
                          <w:iCs/>
                        </w:rPr>
                        <w:t xml:space="preserve">      2021-2023</w:t>
                      </w:r>
                    </w:p>
                    <w:p w14:paraId="6C446C2F" w14:textId="77777777" w:rsidR="00E160C1" w:rsidRDefault="00E160C1" w:rsidP="00E160C1">
                      <w:pPr>
                        <w:rPr>
                          <w:rFonts w:ascii="Times New Roman" w:hAnsi="Times New Roman"/>
                          <w:b/>
                          <w:iCs/>
                        </w:rPr>
                      </w:pPr>
                    </w:p>
                    <w:p w14:paraId="17F73838" w14:textId="77777777" w:rsidR="00E160C1" w:rsidRDefault="00E160C1" w:rsidP="00E160C1">
                      <w:pPr>
                        <w:rPr>
                          <w:rFonts w:ascii="Times New Roman" w:hAnsi="Times New Roman"/>
                          <w:b/>
                          <w:i/>
                          <w:sz w:val="20"/>
                          <w:szCs w:val="20"/>
                        </w:rPr>
                      </w:pPr>
                      <w:r>
                        <w:rPr>
                          <w:rFonts w:ascii="Times New Roman" w:hAnsi="Times New Roman"/>
                          <w:b/>
                          <w:i/>
                          <w:sz w:val="20"/>
                          <w:szCs w:val="20"/>
                        </w:rPr>
                        <w:t>President</w:t>
                      </w:r>
                    </w:p>
                    <w:p w14:paraId="02347A9D" w14:textId="77777777" w:rsidR="00E160C1" w:rsidRDefault="00E160C1" w:rsidP="00E160C1">
                      <w:pPr>
                        <w:rPr>
                          <w:rFonts w:ascii="Times New Roman" w:hAnsi="Times New Roman"/>
                          <w:i/>
                          <w:sz w:val="20"/>
                          <w:szCs w:val="20"/>
                        </w:rPr>
                      </w:pPr>
                      <w:r>
                        <w:rPr>
                          <w:rFonts w:ascii="Times New Roman" w:hAnsi="Times New Roman"/>
                          <w:i/>
                          <w:sz w:val="20"/>
                          <w:szCs w:val="20"/>
                        </w:rPr>
                        <w:t>Janet M. Gorn</w:t>
                      </w:r>
                    </w:p>
                    <w:p w14:paraId="32508A57" w14:textId="77777777" w:rsidR="00E160C1" w:rsidRDefault="00E160C1" w:rsidP="00E160C1">
                      <w:pPr>
                        <w:rPr>
                          <w:rFonts w:ascii="Times New Roman" w:hAnsi="Times New Roman"/>
                          <w:i/>
                          <w:sz w:val="20"/>
                          <w:szCs w:val="20"/>
                        </w:rPr>
                      </w:pPr>
                    </w:p>
                    <w:p w14:paraId="56D7F303" w14:textId="77777777" w:rsidR="00E160C1" w:rsidRDefault="00E160C1" w:rsidP="00E160C1">
                      <w:pPr>
                        <w:rPr>
                          <w:rFonts w:ascii="Times New Roman" w:hAnsi="Times New Roman"/>
                          <w:b/>
                          <w:i/>
                          <w:sz w:val="20"/>
                          <w:szCs w:val="20"/>
                        </w:rPr>
                      </w:pPr>
                      <w:r>
                        <w:rPr>
                          <w:rFonts w:ascii="Times New Roman" w:hAnsi="Times New Roman"/>
                          <w:b/>
                          <w:i/>
                          <w:sz w:val="20"/>
                          <w:szCs w:val="20"/>
                        </w:rPr>
                        <w:t xml:space="preserve"> Vice President</w:t>
                      </w:r>
                    </w:p>
                    <w:p w14:paraId="3592AEE7" w14:textId="77777777" w:rsidR="00E160C1" w:rsidRDefault="00E160C1" w:rsidP="00E160C1">
                      <w:pPr>
                        <w:rPr>
                          <w:rFonts w:ascii="Times New Roman" w:hAnsi="Times New Roman"/>
                          <w:i/>
                          <w:sz w:val="20"/>
                          <w:szCs w:val="20"/>
                        </w:rPr>
                      </w:pPr>
                      <w:r>
                        <w:rPr>
                          <w:rFonts w:ascii="Times New Roman" w:hAnsi="Times New Roman"/>
                          <w:i/>
                          <w:sz w:val="20"/>
                          <w:szCs w:val="20"/>
                        </w:rPr>
                        <w:t>Connie Gilman</w:t>
                      </w:r>
                    </w:p>
                    <w:p w14:paraId="574CB493" w14:textId="77777777" w:rsidR="00E160C1" w:rsidRDefault="00E160C1" w:rsidP="00E160C1">
                      <w:pPr>
                        <w:rPr>
                          <w:rFonts w:ascii="Times New Roman" w:hAnsi="Times New Roman"/>
                          <w:i/>
                          <w:sz w:val="20"/>
                          <w:szCs w:val="20"/>
                        </w:rPr>
                      </w:pPr>
                    </w:p>
                    <w:p w14:paraId="34B85161" w14:textId="77777777" w:rsidR="00E160C1" w:rsidRDefault="00E160C1" w:rsidP="00E160C1">
                      <w:pPr>
                        <w:rPr>
                          <w:rFonts w:ascii="Times New Roman" w:hAnsi="Times New Roman"/>
                          <w:b/>
                          <w:i/>
                          <w:sz w:val="20"/>
                          <w:szCs w:val="20"/>
                        </w:rPr>
                      </w:pPr>
                      <w:r>
                        <w:rPr>
                          <w:rFonts w:ascii="Times New Roman" w:hAnsi="Times New Roman"/>
                          <w:b/>
                          <w:i/>
                          <w:sz w:val="20"/>
                          <w:szCs w:val="20"/>
                        </w:rPr>
                        <w:t>Recording Secretary</w:t>
                      </w:r>
                    </w:p>
                    <w:p w14:paraId="1E16D83F" w14:textId="77777777" w:rsidR="00E160C1" w:rsidRDefault="00E160C1" w:rsidP="00E160C1">
                      <w:pPr>
                        <w:rPr>
                          <w:rFonts w:ascii="Times New Roman" w:hAnsi="Times New Roman"/>
                          <w:bCs/>
                          <w:i/>
                          <w:sz w:val="20"/>
                          <w:szCs w:val="20"/>
                        </w:rPr>
                      </w:pPr>
                      <w:r>
                        <w:rPr>
                          <w:rFonts w:ascii="Times New Roman" w:hAnsi="Times New Roman"/>
                          <w:bCs/>
                          <w:i/>
                          <w:sz w:val="20"/>
                          <w:szCs w:val="20"/>
                        </w:rPr>
                        <w:t>Cynthia Chambliss</w:t>
                      </w:r>
                    </w:p>
                    <w:p w14:paraId="6D72B2D7" w14:textId="77777777" w:rsidR="00E160C1" w:rsidRDefault="00E160C1" w:rsidP="00E160C1">
                      <w:pPr>
                        <w:rPr>
                          <w:rFonts w:ascii="Times New Roman" w:hAnsi="Times New Roman"/>
                          <w:bCs/>
                          <w:i/>
                          <w:sz w:val="20"/>
                          <w:szCs w:val="20"/>
                        </w:rPr>
                      </w:pPr>
                    </w:p>
                    <w:p w14:paraId="6443C6A8" w14:textId="77777777" w:rsidR="00E160C1" w:rsidRDefault="00E160C1" w:rsidP="00E160C1">
                      <w:pPr>
                        <w:rPr>
                          <w:rFonts w:ascii="Times New Roman" w:hAnsi="Times New Roman"/>
                          <w:b/>
                          <w:i/>
                          <w:sz w:val="20"/>
                          <w:szCs w:val="20"/>
                        </w:rPr>
                      </w:pPr>
                      <w:r>
                        <w:rPr>
                          <w:rFonts w:ascii="Times New Roman" w:hAnsi="Times New Roman"/>
                          <w:b/>
                          <w:i/>
                          <w:sz w:val="20"/>
                          <w:szCs w:val="20"/>
                        </w:rPr>
                        <w:t>Treasurer</w:t>
                      </w:r>
                    </w:p>
                    <w:p w14:paraId="1729123F" w14:textId="77777777" w:rsidR="00E160C1" w:rsidRDefault="00E160C1" w:rsidP="00E160C1">
                      <w:pPr>
                        <w:rPr>
                          <w:rFonts w:ascii="Times New Roman" w:hAnsi="Times New Roman"/>
                          <w:i/>
                          <w:sz w:val="20"/>
                          <w:szCs w:val="20"/>
                        </w:rPr>
                      </w:pPr>
                      <w:r>
                        <w:rPr>
                          <w:rFonts w:ascii="Times New Roman" w:hAnsi="Times New Roman"/>
                          <w:i/>
                          <w:sz w:val="20"/>
                          <w:szCs w:val="20"/>
                        </w:rPr>
                        <w:t>Patricia Freed</w:t>
                      </w:r>
                    </w:p>
                    <w:p w14:paraId="1DADADFE" w14:textId="77777777" w:rsidR="00E160C1" w:rsidRDefault="00E160C1" w:rsidP="00E160C1">
                      <w:pPr>
                        <w:rPr>
                          <w:rFonts w:ascii="Times New Roman" w:hAnsi="Times New Roman"/>
                          <w:i/>
                          <w:sz w:val="20"/>
                          <w:szCs w:val="20"/>
                        </w:rPr>
                      </w:pPr>
                    </w:p>
                    <w:p w14:paraId="2AF8981B" w14:textId="77777777" w:rsidR="00E160C1" w:rsidRDefault="00E160C1" w:rsidP="00E160C1">
                      <w:pPr>
                        <w:rPr>
                          <w:rFonts w:ascii="Times New Roman" w:hAnsi="Times New Roman"/>
                          <w:b/>
                          <w:i/>
                          <w:sz w:val="20"/>
                          <w:szCs w:val="20"/>
                        </w:rPr>
                      </w:pPr>
                      <w:r>
                        <w:rPr>
                          <w:rFonts w:ascii="Times New Roman" w:hAnsi="Times New Roman"/>
                          <w:b/>
                          <w:i/>
                          <w:sz w:val="20"/>
                          <w:szCs w:val="20"/>
                        </w:rPr>
                        <w:t>Membership Outreach Director</w:t>
                      </w:r>
                    </w:p>
                    <w:p w14:paraId="1DF00B71" w14:textId="77777777" w:rsidR="00E160C1" w:rsidRDefault="00E160C1" w:rsidP="00E160C1">
                      <w:pPr>
                        <w:rPr>
                          <w:rFonts w:ascii="Times New Roman" w:hAnsi="Times New Roman"/>
                          <w:i/>
                          <w:sz w:val="20"/>
                          <w:szCs w:val="20"/>
                        </w:rPr>
                      </w:pPr>
                      <w:r>
                        <w:rPr>
                          <w:rFonts w:ascii="Times New Roman" w:hAnsi="Times New Roman"/>
                          <w:i/>
                          <w:sz w:val="20"/>
                          <w:szCs w:val="20"/>
                        </w:rPr>
                        <w:t>Catherine Ring</w:t>
                      </w:r>
                    </w:p>
                    <w:p w14:paraId="1CF3BA68" w14:textId="77777777" w:rsidR="00E160C1" w:rsidRDefault="00E160C1" w:rsidP="00E160C1">
                      <w:pPr>
                        <w:rPr>
                          <w:rFonts w:ascii="Times New Roman" w:hAnsi="Times New Roman"/>
                          <w:i/>
                          <w:sz w:val="20"/>
                          <w:szCs w:val="20"/>
                        </w:rPr>
                      </w:pPr>
                    </w:p>
                    <w:p w14:paraId="4D42DEC7" w14:textId="77777777" w:rsidR="00E160C1" w:rsidRDefault="00E160C1" w:rsidP="00E160C1">
                      <w:pPr>
                        <w:rPr>
                          <w:rFonts w:ascii="Times New Roman" w:hAnsi="Times New Roman"/>
                          <w:b/>
                          <w:i/>
                          <w:sz w:val="20"/>
                          <w:szCs w:val="20"/>
                        </w:rPr>
                      </w:pPr>
                      <w:r>
                        <w:rPr>
                          <w:rFonts w:ascii="Times New Roman" w:hAnsi="Times New Roman"/>
                          <w:b/>
                          <w:i/>
                          <w:sz w:val="20"/>
                          <w:szCs w:val="20"/>
                        </w:rPr>
                        <w:t>Membership Director</w:t>
                      </w:r>
                    </w:p>
                    <w:p w14:paraId="19695E93" w14:textId="77777777" w:rsidR="00E160C1" w:rsidRDefault="00E160C1" w:rsidP="00E160C1">
                      <w:pPr>
                        <w:rPr>
                          <w:rFonts w:ascii="Times New Roman" w:hAnsi="Times New Roman"/>
                          <w:i/>
                          <w:sz w:val="20"/>
                          <w:szCs w:val="20"/>
                        </w:rPr>
                      </w:pPr>
                      <w:r>
                        <w:rPr>
                          <w:rFonts w:ascii="Times New Roman" w:hAnsi="Times New Roman"/>
                          <w:i/>
                          <w:sz w:val="20"/>
                          <w:szCs w:val="20"/>
                        </w:rPr>
                        <w:t>Lisa Grant</w:t>
                      </w:r>
                    </w:p>
                    <w:p w14:paraId="7A5DDE8D" w14:textId="77777777" w:rsidR="00E160C1" w:rsidRDefault="00E160C1" w:rsidP="00E160C1">
                      <w:pPr>
                        <w:rPr>
                          <w:rFonts w:ascii="Times New Roman" w:hAnsi="Times New Roman"/>
                          <w:i/>
                          <w:sz w:val="20"/>
                          <w:szCs w:val="20"/>
                        </w:rPr>
                      </w:pPr>
                    </w:p>
                    <w:p w14:paraId="7E2FCD6A" w14:textId="77777777" w:rsidR="00E160C1" w:rsidRDefault="00E160C1" w:rsidP="00E160C1">
                      <w:pPr>
                        <w:rPr>
                          <w:rFonts w:ascii="Times New Roman" w:hAnsi="Times New Roman"/>
                          <w:b/>
                          <w:i/>
                          <w:sz w:val="20"/>
                          <w:szCs w:val="20"/>
                        </w:rPr>
                      </w:pPr>
                      <w:r>
                        <w:rPr>
                          <w:rFonts w:ascii="Times New Roman" w:hAnsi="Times New Roman"/>
                          <w:b/>
                          <w:i/>
                          <w:sz w:val="20"/>
                          <w:szCs w:val="20"/>
                        </w:rPr>
                        <w:t>Voter Services Director</w:t>
                      </w:r>
                    </w:p>
                    <w:p w14:paraId="0AE86800" w14:textId="77777777" w:rsidR="00E160C1" w:rsidRDefault="00E160C1" w:rsidP="00E160C1">
                      <w:pPr>
                        <w:rPr>
                          <w:rFonts w:ascii="Times New Roman" w:hAnsi="Times New Roman"/>
                          <w:i/>
                          <w:sz w:val="20"/>
                          <w:szCs w:val="20"/>
                        </w:rPr>
                      </w:pPr>
                      <w:r>
                        <w:rPr>
                          <w:rFonts w:ascii="Times New Roman" w:hAnsi="Times New Roman"/>
                          <w:i/>
                          <w:sz w:val="20"/>
                          <w:szCs w:val="20"/>
                        </w:rPr>
                        <w:t>Carol Noggle</w:t>
                      </w:r>
                    </w:p>
                    <w:p w14:paraId="10EA91A8" w14:textId="77777777" w:rsidR="00E160C1" w:rsidRDefault="00E160C1" w:rsidP="00E160C1">
                      <w:pPr>
                        <w:rPr>
                          <w:rFonts w:ascii="Times New Roman" w:hAnsi="Times New Roman"/>
                          <w:i/>
                          <w:sz w:val="20"/>
                          <w:szCs w:val="20"/>
                        </w:rPr>
                      </w:pPr>
                    </w:p>
                    <w:p w14:paraId="11E2A2B7" w14:textId="77777777" w:rsidR="00E160C1" w:rsidRDefault="00E160C1" w:rsidP="00E160C1">
                      <w:pPr>
                        <w:rPr>
                          <w:rFonts w:ascii="Times New Roman" w:hAnsi="Times New Roman"/>
                          <w:b/>
                          <w:i/>
                          <w:sz w:val="20"/>
                          <w:szCs w:val="20"/>
                        </w:rPr>
                      </w:pPr>
                      <w:r>
                        <w:rPr>
                          <w:rFonts w:ascii="Times New Roman" w:hAnsi="Times New Roman"/>
                          <w:b/>
                          <w:i/>
                          <w:sz w:val="20"/>
                          <w:szCs w:val="20"/>
                        </w:rPr>
                        <w:t>Volunteer Director</w:t>
                      </w:r>
                    </w:p>
                    <w:p w14:paraId="3E89014D" w14:textId="77777777" w:rsidR="00E160C1" w:rsidRDefault="00E160C1" w:rsidP="00E160C1">
                      <w:pPr>
                        <w:rPr>
                          <w:rFonts w:ascii="Times New Roman" w:hAnsi="Times New Roman"/>
                          <w:bCs/>
                          <w:i/>
                          <w:sz w:val="20"/>
                          <w:szCs w:val="20"/>
                        </w:rPr>
                      </w:pPr>
                      <w:r>
                        <w:rPr>
                          <w:rFonts w:ascii="Times New Roman" w:hAnsi="Times New Roman"/>
                          <w:bCs/>
                          <w:i/>
                          <w:sz w:val="20"/>
                          <w:szCs w:val="20"/>
                        </w:rPr>
                        <w:t>Judy Hingle</w:t>
                      </w:r>
                    </w:p>
                    <w:p w14:paraId="2903B101" w14:textId="77777777" w:rsidR="00E160C1" w:rsidRDefault="00E160C1" w:rsidP="00E160C1">
                      <w:pPr>
                        <w:rPr>
                          <w:rFonts w:ascii="Times New Roman" w:hAnsi="Times New Roman"/>
                          <w:bCs/>
                          <w:i/>
                          <w:sz w:val="20"/>
                          <w:szCs w:val="20"/>
                        </w:rPr>
                      </w:pPr>
                    </w:p>
                    <w:p w14:paraId="0DAA3887" w14:textId="77777777" w:rsidR="00E160C1" w:rsidRDefault="00E160C1" w:rsidP="00E160C1">
                      <w:pPr>
                        <w:rPr>
                          <w:rFonts w:ascii="Times New Roman" w:hAnsi="Times New Roman"/>
                          <w:b/>
                          <w:i/>
                          <w:sz w:val="20"/>
                          <w:szCs w:val="20"/>
                        </w:rPr>
                      </w:pPr>
                      <w:r>
                        <w:rPr>
                          <w:rFonts w:ascii="Times New Roman" w:hAnsi="Times New Roman"/>
                          <w:b/>
                          <w:i/>
                          <w:sz w:val="20"/>
                          <w:szCs w:val="20"/>
                        </w:rPr>
                        <w:t>Meeting Co-Directors</w:t>
                      </w:r>
                    </w:p>
                    <w:p w14:paraId="56473941" w14:textId="77777777" w:rsidR="00E160C1" w:rsidRDefault="00E160C1" w:rsidP="00E160C1">
                      <w:pPr>
                        <w:rPr>
                          <w:rFonts w:ascii="Times New Roman" w:hAnsi="Times New Roman"/>
                          <w:i/>
                          <w:sz w:val="20"/>
                          <w:szCs w:val="20"/>
                        </w:rPr>
                      </w:pPr>
                      <w:r>
                        <w:rPr>
                          <w:rFonts w:ascii="Times New Roman" w:hAnsi="Times New Roman"/>
                          <w:i/>
                          <w:sz w:val="20"/>
                          <w:szCs w:val="20"/>
                        </w:rPr>
                        <w:t>Miriam Anver</w:t>
                      </w:r>
                    </w:p>
                    <w:p w14:paraId="056C64E2" w14:textId="77777777" w:rsidR="00E160C1" w:rsidRDefault="00E160C1" w:rsidP="00E160C1">
                      <w:pPr>
                        <w:rPr>
                          <w:rFonts w:ascii="Times New Roman" w:hAnsi="Times New Roman"/>
                          <w:i/>
                          <w:sz w:val="20"/>
                          <w:szCs w:val="20"/>
                        </w:rPr>
                      </w:pPr>
                      <w:r>
                        <w:rPr>
                          <w:rFonts w:ascii="Times New Roman" w:hAnsi="Times New Roman"/>
                          <w:i/>
                          <w:sz w:val="20"/>
                          <w:szCs w:val="20"/>
                        </w:rPr>
                        <w:t>Laura Feld-Mushaw</w:t>
                      </w:r>
                    </w:p>
                    <w:p w14:paraId="2A66E5A7" w14:textId="77777777" w:rsidR="00E160C1" w:rsidRDefault="00E160C1" w:rsidP="00E160C1">
                      <w:pPr>
                        <w:rPr>
                          <w:rFonts w:ascii="Times New Roman" w:hAnsi="Times New Roman"/>
                          <w:i/>
                          <w:sz w:val="16"/>
                          <w:szCs w:val="16"/>
                        </w:rPr>
                      </w:pPr>
                    </w:p>
                    <w:p w14:paraId="4885104F" w14:textId="77777777" w:rsidR="00E160C1" w:rsidRDefault="00E160C1" w:rsidP="00E160C1">
                      <w:pPr>
                        <w:rPr>
                          <w:rFonts w:ascii="Times New Roman" w:hAnsi="Times New Roman"/>
                          <w:b/>
                          <w:i/>
                          <w:sz w:val="20"/>
                          <w:szCs w:val="20"/>
                        </w:rPr>
                      </w:pPr>
                      <w:r>
                        <w:rPr>
                          <w:rFonts w:ascii="Times New Roman" w:hAnsi="Times New Roman"/>
                          <w:b/>
                          <w:i/>
                          <w:sz w:val="20"/>
                          <w:szCs w:val="20"/>
                        </w:rPr>
                        <w:t>Media Relations Director</w:t>
                      </w:r>
                    </w:p>
                    <w:p w14:paraId="33CF7BF8" w14:textId="77777777" w:rsidR="00E160C1" w:rsidRDefault="00E160C1" w:rsidP="00E160C1">
                      <w:pPr>
                        <w:rPr>
                          <w:rFonts w:ascii="Times New Roman" w:hAnsi="Times New Roman"/>
                          <w:i/>
                          <w:sz w:val="20"/>
                          <w:szCs w:val="20"/>
                        </w:rPr>
                      </w:pPr>
                      <w:r>
                        <w:rPr>
                          <w:rFonts w:ascii="Times New Roman" w:hAnsi="Times New Roman"/>
                          <w:i/>
                          <w:sz w:val="20"/>
                          <w:szCs w:val="20"/>
                        </w:rPr>
                        <w:t>Patricia Reilly</w:t>
                      </w:r>
                    </w:p>
                    <w:p w14:paraId="39D3A7B2" w14:textId="77777777" w:rsidR="00E160C1" w:rsidRDefault="00E160C1" w:rsidP="00E160C1">
                      <w:pPr>
                        <w:rPr>
                          <w:rFonts w:ascii="Times New Roman" w:hAnsi="Times New Roman"/>
                          <w:i/>
                          <w:sz w:val="20"/>
                          <w:szCs w:val="20"/>
                        </w:rPr>
                      </w:pPr>
                    </w:p>
                    <w:p w14:paraId="07D51FE6" w14:textId="77777777" w:rsidR="00E160C1" w:rsidRDefault="00E160C1" w:rsidP="00E160C1">
                      <w:pPr>
                        <w:rPr>
                          <w:rFonts w:ascii="Times New Roman" w:hAnsi="Times New Roman"/>
                          <w:b/>
                          <w:i/>
                          <w:sz w:val="20"/>
                          <w:szCs w:val="20"/>
                        </w:rPr>
                      </w:pPr>
                      <w:r>
                        <w:rPr>
                          <w:rFonts w:ascii="Times New Roman" w:hAnsi="Times New Roman"/>
                          <w:b/>
                          <w:i/>
                          <w:sz w:val="20"/>
                          <w:szCs w:val="20"/>
                        </w:rPr>
                        <w:t>Communications Director</w:t>
                      </w:r>
                    </w:p>
                    <w:p w14:paraId="163571EE" w14:textId="77777777" w:rsidR="00E160C1" w:rsidRDefault="00E160C1" w:rsidP="00E160C1">
                      <w:pPr>
                        <w:rPr>
                          <w:rFonts w:ascii="Times New Roman" w:hAnsi="Times New Roman"/>
                          <w:bCs/>
                          <w:i/>
                          <w:sz w:val="20"/>
                          <w:szCs w:val="20"/>
                        </w:rPr>
                      </w:pPr>
                      <w:r>
                        <w:rPr>
                          <w:rFonts w:ascii="Times New Roman" w:hAnsi="Times New Roman"/>
                          <w:bCs/>
                          <w:i/>
                          <w:sz w:val="20"/>
                          <w:szCs w:val="20"/>
                        </w:rPr>
                        <w:t>Carol Proven</w:t>
                      </w:r>
                    </w:p>
                    <w:p w14:paraId="1B6073DB" w14:textId="77777777" w:rsidR="00E160C1" w:rsidRDefault="00E160C1" w:rsidP="00E160C1">
                      <w:pPr>
                        <w:rPr>
                          <w:rFonts w:ascii="Times New Roman" w:hAnsi="Times New Roman"/>
                          <w:bCs/>
                          <w:i/>
                          <w:sz w:val="20"/>
                          <w:szCs w:val="20"/>
                        </w:rPr>
                      </w:pPr>
                    </w:p>
                    <w:p w14:paraId="5E495B78" w14:textId="77777777" w:rsidR="00E160C1" w:rsidRDefault="00E160C1" w:rsidP="00E160C1">
                      <w:pPr>
                        <w:rPr>
                          <w:rFonts w:ascii="Times New Roman" w:hAnsi="Times New Roman"/>
                          <w:b/>
                          <w:i/>
                          <w:sz w:val="20"/>
                          <w:szCs w:val="20"/>
                        </w:rPr>
                      </w:pPr>
                      <w:r>
                        <w:rPr>
                          <w:rFonts w:ascii="Times New Roman" w:hAnsi="Times New Roman"/>
                          <w:b/>
                          <w:i/>
                          <w:sz w:val="20"/>
                          <w:szCs w:val="20"/>
                        </w:rPr>
                        <w:t xml:space="preserve">Fauquier Unit Director </w:t>
                      </w:r>
                    </w:p>
                    <w:p w14:paraId="3F46EC4D" w14:textId="77777777" w:rsidR="00E160C1" w:rsidRDefault="00E160C1" w:rsidP="00E160C1">
                      <w:pPr>
                        <w:rPr>
                          <w:rFonts w:ascii="Times New Roman" w:hAnsi="Times New Roman"/>
                          <w:i/>
                          <w:sz w:val="20"/>
                          <w:szCs w:val="20"/>
                        </w:rPr>
                      </w:pPr>
                      <w:r>
                        <w:rPr>
                          <w:rFonts w:ascii="Times New Roman" w:hAnsi="Times New Roman"/>
                          <w:i/>
                          <w:sz w:val="20"/>
                          <w:szCs w:val="20"/>
                        </w:rPr>
                        <w:t>Ruthann Litchford</w:t>
                      </w:r>
                    </w:p>
                    <w:p w14:paraId="1EE41A6B" w14:textId="77777777" w:rsidR="00E160C1" w:rsidRDefault="00E160C1" w:rsidP="00E160C1">
                      <w:pPr>
                        <w:rPr>
                          <w:rFonts w:ascii="Times New Roman" w:hAnsi="Times New Roman"/>
                          <w:i/>
                          <w:sz w:val="20"/>
                          <w:szCs w:val="20"/>
                        </w:rPr>
                      </w:pPr>
                    </w:p>
                    <w:p w14:paraId="2FD6498C" w14:textId="77777777" w:rsidR="00E160C1" w:rsidRDefault="00000000" w:rsidP="00E160C1">
                      <w:pPr>
                        <w:rPr>
                          <w:rFonts w:ascii="Times New Roman" w:hAnsi="Times New Roman" w:cs="Times New Roman"/>
                          <w:color w:val="00B0F0"/>
                          <w:sz w:val="18"/>
                          <w:szCs w:val="18"/>
                        </w:rPr>
                      </w:pPr>
                      <w:hyperlink r:id="rId16" w:history="1">
                        <w:r w:rsidR="00E160C1">
                          <w:rPr>
                            <w:rStyle w:val="Hyperlink"/>
                            <w:rFonts w:ascii="Times New Roman" w:hAnsi="Times New Roman" w:cs="Times New Roman"/>
                            <w:sz w:val="18"/>
                            <w:szCs w:val="18"/>
                          </w:rPr>
                          <w:t>lwvpwfa@gmail.com</w:t>
                        </w:r>
                      </w:hyperlink>
                      <w:r w:rsidR="00E160C1">
                        <w:rPr>
                          <w:rFonts w:ascii="Times New Roman" w:hAnsi="Times New Roman" w:cs="Times New Roman"/>
                          <w:color w:val="00B0F0"/>
                          <w:sz w:val="18"/>
                          <w:szCs w:val="18"/>
                        </w:rPr>
                        <w:t xml:space="preserve"> </w:t>
                      </w:r>
                    </w:p>
                    <w:p w14:paraId="4AD04F0F" w14:textId="77777777" w:rsidR="00E160C1" w:rsidRDefault="00000000" w:rsidP="00E160C1">
                      <w:pPr>
                        <w:rPr>
                          <w:rFonts w:ascii="Times New Roman" w:hAnsi="Times New Roman"/>
                          <w:i/>
                          <w:sz w:val="20"/>
                          <w:szCs w:val="20"/>
                        </w:rPr>
                      </w:pPr>
                      <w:hyperlink r:id="rId17" w:history="1">
                        <w:r w:rsidR="00E160C1">
                          <w:rPr>
                            <w:rStyle w:val="Hyperlink"/>
                            <w:rFonts w:ascii="Times New Roman" w:hAnsi="Times New Roman"/>
                            <w:i/>
                            <w:sz w:val="20"/>
                            <w:szCs w:val="20"/>
                          </w:rPr>
                          <w:t>www.princewilliamlwv.org</w:t>
                        </w:r>
                      </w:hyperlink>
                      <w:r w:rsidR="00E160C1">
                        <w:rPr>
                          <w:rFonts w:ascii="Times New Roman" w:hAnsi="Times New Roman"/>
                          <w:i/>
                          <w:sz w:val="20"/>
                          <w:szCs w:val="20"/>
                        </w:rPr>
                        <w:t xml:space="preserve"> </w:t>
                      </w:r>
                    </w:p>
                    <w:p w14:paraId="3475CC11" w14:textId="77777777" w:rsidR="00E160C1" w:rsidRDefault="00E160C1" w:rsidP="00E160C1">
                      <w:pPr>
                        <w:rPr>
                          <w:rFonts w:ascii="Times New Roman" w:hAnsi="Times New Roman"/>
                          <w:i/>
                          <w:sz w:val="20"/>
                          <w:szCs w:val="20"/>
                        </w:rPr>
                      </w:pPr>
                    </w:p>
                    <w:p w14:paraId="262264F2" w14:textId="77777777" w:rsidR="00E160C1" w:rsidRDefault="00E160C1" w:rsidP="00E160C1">
                      <w:pPr>
                        <w:rPr>
                          <w:i/>
                          <w:sz w:val="16"/>
                          <w:szCs w:val="16"/>
                        </w:rPr>
                      </w:pPr>
                    </w:p>
                    <w:p w14:paraId="1087574E" w14:textId="77777777" w:rsidR="00E160C1" w:rsidRDefault="00E160C1" w:rsidP="00E160C1">
                      <w:pPr>
                        <w:rPr>
                          <w:b/>
                          <w:i/>
                          <w:sz w:val="18"/>
                          <w:szCs w:val="18"/>
                        </w:rPr>
                      </w:pPr>
                    </w:p>
                    <w:p w14:paraId="332D1870" w14:textId="77777777" w:rsidR="00E160C1" w:rsidRDefault="00E160C1" w:rsidP="00E160C1">
                      <w:pPr>
                        <w:rPr>
                          <w:i/>
                          <w:sz w:val="16"/>
                          <w:szCs w:val="16"/>
                        </w:rPr>
                      </w:pPr>
                    </w:p>
                    <w:p w14:paraId="640F5701" w14:textId="77777777" w:rsidR="00E160C1" w:rsidRDefault="00E160C1" w:rsidP="00E160C1">
                      <w:pPr>
                        <w:rPr>
                          <w:sz w:val="16"/>
                          <w:szCs w:val="16"/>
                        </w:rPr>
                      </w:pPr>
                    </w:p>
                    <w:p w14:paraId="3B89A4CB" w14:textId="77777777" w:rsidR="00E160C1" w:rsidRDefault="00E160C1" w:rsidP="00E160C1">
                      <w:pPr>
                        <w:rPr>
                          <w:i/>
                          <w:sz w:val="18"/>
                          <w:szCs w:val="18"/>
                        </w:rPr>
                      </w:pPr>
                    </w:p>
                    <w:p w14:paraId="2A83DB03" w14:textId="77777777" w:rsidR="00E160C1" w:rsidRDefault="00E160C1" w:rsidP="00E160C1">
                      <w:pPr>
                        <w:rPr>
                          <w:i/>
                          <w:sz w:val="20"/>
                          <w:szCs w:val="20"/>
                        </w:rPr>
                      </w:pPr>
                    </w:p>
                  </w:txbxContent>
                </v:textbox>
                <w10:wrap type="square" anchorx="page" anchory="page"/>
              </v:shape>
            </w:pict>
          </mc:Fallback>
        </mc:AlternateContent>
      </w:r>
      <w:r w:rsidRPr="00CA2C98">
        <w:rPr>
          <w:rFonts w:ascii="Times New Roman" w:hAnsi="Times New Roman"/>
          <w:sz w:val="20"/>
          <w:szCs w:val="20"/>
        </w:rPr>
        <w:t>Eileen Filler-Corn</w:t>
      </w:r>
    </w:p>
    <w:p w14:paraId="288122AF" w14:textId="77777777" w:rsidR="00E160C1" w:rsidRPr="00CA2C98" w:rsidRDefault="00E160C1" w:rsidP="00E160C1">
      <w:pPr>
        <w:rPr>
          <w:rFonts w:ascii="Times New Roman" w:hAnsi="Times New Roman"/>
          <w:sz w:val="20"/>
          <w:szCs w:val="20"/>
        </w:rPr>
      </w:pPr>
      <w:r w:rsidRPr="00CA2C98">
        <w:rPr>
          <w:rFonts w:ascii="Times New Roman" w:hAnsi="Times New Roman"/>
          <w:sz w:val="20"/>
          <w:szCs w:val="20"/>
        </w:rPr>
        <w:t>41</w:t>
      </w:r>
      <w:r w:rsidRPr="00CA2C98">
        <w:rPr>
          <w:rFonts w:ascii="Times New Roman" w:hAnsi="Times New Roman"/>
          <w:sz w:val="20"/>
          <w:szCs w:val="20"/>
          <w:vertAlign w:val="superscript"/>
        </w:rPr>
        <w:t>st</w:t>
      </w:r>
      <w:r w:rsidRPr="00CA2C98">
        <w:rPr>
          <w:rFonts w:ascii="Times New Roman" w:hAnsi="Times New Roman"/>
          <w:sz w:val="20"/>
          <w:szCs w:val="20"/>
        </w:rPr>
        <w:t xml:space="preserve"> District</w:t>
      </w:r>
    </w:p>
    <w:p w14:paraId="7D1C682A" w14:textId="77777777" w:rsidR="00E160C1" w:rsidRPr="00CA2C98" w:rsidRDefault="00E160C1" w:rsidP="00E160C1">
      <w:pPr>
        <w:rPr>
          <w:rFonts w:ascii="Times New Roman" w:hAnsi="Times New Roman"/>
          <w:sz w:val="20"/>
          <w:szCs w:val="20"/>
        </w:rPr>
      </w:pPr>
      <w:r w:rsidRPr="00CA2C98">
        <w:rPr>
          <w:rFonts w:ascii="Times New Roman" w:hAnsi="Times New Roman"/>
          <w:sz w:val="20"/>
          <w:szCs w:val="20"/>
        </w:rPr>
        <w:t>Virginia House of Delegates</w:t>
      </w:r>
    </w:p>
    <w:p w14:paraId="45D5163C" w14:textId="77777777" w:rsidR="00E160C1" w:rsidRDefault="00E160C1" w:rsidP="00E160C1">
      <w:pPr>
        <w:spacing w:after="120"/>
        <w:rPr>
          <w:rFonts w:ascii="Times New Roman" w:hAnsi="Times New Roman"/>
          <w:sz w:val="24"/>
          <w:szCs w:val="24"/>
        </w:rPr>
      </w:pPr>
    </w:p>
    <w:p w14:paraId="1AC2C2C2" w14:textId="77777777" w:rsidR="00E160C1" w:rsidRPr="00CA2C98" w:rsidRDefault="00E160C1" w:rsidP="00E160C1">
      <w:pPr>
        <w:rPr>
          <w:rFonts w:ascii="Times New Roman" w:hAnsi="Times New Roman"/>
          <w:sz w:val="20"/>
          <w:szCs w:val="20"/>
        </w:rPr>
      </w:pPr>
      <w:r w:rsidRPr="00CA2C98">
        <w:rPr>
          <w:rFonts w:ascii="Times New Roman" w:hAnsi="Times New Roman"/>
          <w:sz w:val="20"/>
          <w:szCs w:val="20"/>
        </w:rPr>
        <w:t>RE: LWV-PWFA Biennium Meeting Invitation</w:t>
      </w:r>
    </w:p>
    <w:p w14:paraId="3CB6407A" w14:textId="77777777" w:rsidR="00E160C1" w:rsidRPr="00CA2C98" w:rsidRDefault="00E160C1" w:rsidP="00E160C1">
      <w:pPr>
        <w:rPr>
          <w:rFonts w:ascii="Times New Roman" w:hAnsi="Times New Roman"/>
          <w:sz w:val="20"/>
          <w:szCs w:val="20"/>
        </w:rPr>
      </w:pPr>
    </w:p>
    <w:p w14:paraId="36D46468" w14:textId="77777777" w:rsidR="00E160C1" w:rsidRPr="00CA2C98" w:rsidRDefault="00E160C1" w:rsidP="00E160C1">
      <w:pPr>
        <w:rPr>
          <w:rFonts w:ascii="Times New Roman" w:hAnsi="Times New Roman"/>
          <w:sz w:val="20"/>
          <w:szCs w:val="20"/>
        </w:rPr>
      </w:pPr>
      <w:r w:rsidRPr="00CA2C98">
        <w:rPr>
          <w:rFonts w:ascii="Times New Roman" w:hAnsi="Times New Roman"/>
          <w:sz w:val="20"/>
          <w:szCs w:val="20"/>
        </w:rPr>
        <w:t>Dear Delegate Filler-Corn,</w:t>
      </w:r>
    </w:p>
    <w:p w14:paraId="0D1CCCB1" w14:textId="77777777" w:rsidR="00E160C1" w:rsidRPr="00CA2C98" w:rsidRDefault="00E160C1" w:rsidP="00E160C1">
      <w:pPr>
        <w:rPr>
          <w:rFonts w:ascii="Times New Roman" w:hAnsi="Times New Roman"/>
          <w:sz w:val="20"/>
          <w:szCs w:val="20"/>
        </w:rPr>
      </w:pPr>
    </w:p>
    <w:p w14:paraId="24E54CC9" w14:textId="77777777" w:rsidR="00E160C1" w:rsidRPr="00CA2C98" w:rsidRDefault="00E160C1" w:rsidP="00E160C1">
      <w:pPr>
        <w:rPr>
          <w:rFonts w:ascii="Times New Roman" w:hAnsi="Times New Roman"/>
          <w:sz w:val="20"/>
          <w:szCs w:val="20"/>
        </w:rPr>
      </w:pPr>
      <w:r w:rsidRPr="00CA2C98">
        <w:rPr>
          <w:rFonts w:ascii="Times New Roman" w:hAnsi="Times New Roman"/>
          <w:sz w:val="20"/>
          <w:szCs w:val="20"/>
        </w:rPr>
        <w:t>On behalf of the League of Women Voters of the Prince William-Fauquier Area I again thank you for your presentation at our May 2</w:t>
      </w:r>
      <w:r>
        <w:rPr>
          <w:rFonts w:ascii="Times New Roman" w:hAnsi="Times New Roman"/>
          <w:sz w:val="20"/>
          <w:szCs w:val="20"/>
        </w:rPr>
        <w:t>1st</w:t>
      </w:r>
      <w:r w:rsidRPr="00CA2C98">
        <w:rPr>
          <w:rFonts w:ascii="Times New Roman" w:hAnsi="Times New Roman"/>
          <w:sz w:val="20"/>
          <w:szCs w:val="20"/>
        </w:rPr>
        <w:t xml:space="preserve"> Biennium Meeting at the Manassas Park Community Center. It was most informative and greatly increased our members’ knowledge of the League Policy Positions on issues of interest. </w:t>
      </w:r>
    </w:p>
    <w:p w14:paraId="0BBF947D" w14:textId="77777777" w:rsidR="00E160C1" w:rsidRPr="00CA2C98" w:rsidRDefault="00E160C1" w:rsidP="00E160C1">
      <w:pPr>
        <w:rPr>
          <w:rFonts w:ascii="Times New Roman" w:hAnsi="Times New Roman"/>
          <w:sz w:val="20"/>
          <w:szCs w:val="20"/>
        </w:rPr>
      </w:pPr>
    </w:p>
    <w:p w14:paraId="4FB02E3D" w14:textId="77777777" w:rsidR="00E160C1" w:rsidRPr="00CA2C98" w:rsidRDefault="00E160C1" w:rsidP="00E160C1">
      <w:pPr>
        <w:ind w:left="1440"/>
        <w:rPr>
          <w:rFonts w:ascii="Times New Roman" w:hAnsi="Times New Roman"/>
          <w:sz w:val="20"/>
          <w:szCs w:val="20"/>
        </w:rPr>
      </w:pPr>
      <w:r w:rsidRPr="00CA2C98">
        <w:rPr>
          <w:rFonts w:ascii="Times New Roman" w:hAnsi="Times New Roman"/>
          <w:sz w:val="20"/>
          <w:szCs w:val="20"/>
        </w:rPr>
        <w:t>The League’s Advocacy and Education Mission is well known.  We advocate fair elections, and open and accessible government.  The League believes informed educated citizen involvement makes a visible difference. As part of a network of dedicated League women serving as community leaders, our members use their experience, skills, and education, in making Democracy work, and creating lasting positive change in ensuring our community governments are fair, vibrant, and strong.</w:t>
      </w:r>
    </w:p>
    <w:p w14:paraId="34EAC828" w14:textId="77777777" w:rsidR="00E160C1" w:rsidRPr="00CA2C98" w:rsidRDefault="00E160C1" w:rsidP="00E160C1">
      <w:pPr>
        <w:rPr>
          <w:rFonts w:ascii="Times New Roman" w:hAnsi="Times New Roman"/>
          <w:sz w:val="20"/>
          <w:szCs w:val="20"/>
        </w:rPr>
      </w:pPr>
    </w:p>
    <w:p w14:paraId="2E0D72E2" w14:textId="77777777" w:rsidR="00E160C1" w:rsidRPr="00CA2C98" w:rsidRDefault="00E160C1" w:rsidP="00E160C1">
      <w:pPr>
        <w:rPr>
          <w:rFonts w:ascii="Times New Roman" w:hAnsi="Times New Roman" w:cs="Times New Roman"/>
          <w:sz w:val="20"/>
          <w:szCs w:val="20"/>
        </w:rPr>
      </w:pPr>
      <w:r w:rsidRPr="00CA2C98">
        <w:rPr>
          <w:rFonts w:ascii="Times New Roman" w:hAnsi="Times New Roman" w:cs="Times New Roman"/>
          <w:sz w:val="20"/>
          <w:szCs w:val="20"/>
        </w:rPr>
        <w:t>As you are aware to influence public policy, on a local, State, and National level, the Leagues engages in advocacy and educational activity through dissemination of information to Government officials, the public and League members as well as advocacy. The LWV-VA Policy Positions (legislative priorities), the official statement setting forth the League point view, are available in  “</w:t>
      </w:r>
      <w:r w:rsidRPr="00CA2C98">
        <w:rPr>
          <w:rFonts w:ascii="Times New Roman" w:hAnsi="Times New Roman" w:cs="Times New Roman"/>
          <w:i/>
          <w:iCs/>
          <w:sz w:val="20"/>
          <w:szCs w:val="20"/>
        </w:rPr>
        <w:t>Positions for Actions</w:t>
      </w:r>
      <w:r w:rsidRPr="00CA2C98">
        <w:rPr>
          <w:rFonts w:ascii="Times New Roman" w:hAnsi="Times New Roman" w:cs="Times New Roman"/>
          <w:sz w:val="20"/>
          <w:szCs w:val="20"/>
        </w:rPr>
        <w:t>.”  For this biennium, the LWV-VA State League is conducting additional four Studies</w:t>
      </w:r>
      <w:r w:rsidRPr="00CA2C98">
        <w:rPr>
          <w:rFonts w:ascii="Times New Roman" w:hAnsi="Times New Roman" w:cs="Times New Roman"/>
          <w:i/>
          <w:iCs/>
          <w:sz w:val="20"/>
          <w:szCs w:val="20"/>
        </w:rPr>
        <w:t>: Environmental Justice</w:t>
      </w:r>
      <w:r w:rsidRPr="00CA2C98">
        <w:rPr>
          <w:rFonts w:ascii="Times New Roman" w:hAnsi="Times New Roman" w:cs="Times New Roman"/>
          <w:sz w:val="20"/>
          <w:szCs w:val="20"/>
        </w:rPr>
        <w:t xml:space="preserve">, </w:t>
      </w:r>
      <w:r w:rsidRPr="00CA2C98">
        <w:rPr>
          <w:rFonts w:ascii="Times New Roman" w:hAnsi="Times New Roman" w:cs="Times New Roman"/>
          <w:i/>
          <w:iCs/>
          <w:sz w:val="20"/>
          <w:szCs w:val="20"/>
        </w:rPr>
        <w:t>Child Care</w:t>
      </w:r>
      <w:r w:rsidRPr="00CA2C98">
        <w:rPr>
          <w:rFonts w:ascii="Times New Roman" w:hAnsi="Times New Roman" w:cs="Times New Roman"/>
          <w:sz w:val="20"/>
          <w:szCs w:val="20"/>
        </w:rPr>
        <w:t xml:space="preserve">, </w:t>
      </w:r>
      <w:r w:rsidRPr="00CA2C98">
        <w:rPr>
          <w:rFonts w:ascii="Times New Roman" w:hAnsi="Times New Roman" w:cs="Times New Roman"/>
          <w:i/>
          <w:iCs/>
          <w:sz w:val="20"/>
          <w:szCs w:val="20"/>
        </w:rPr>
        <w:t>Education Equity</w:t>
      </w:r>
      <w:r w:rsidRPr="00CA2C98">
        <w:rPr>
          <w:rFonts w:ascii="Times New Roman" w:hAnsi="Times New Roman" w:cs="Times New Roman"/>
          <w:sz w:val="20"/>
          <w:szCs w:val="20"/>
        </w:rPr>
        <w:t xml:space="preserve">, and </w:t>
      </w:r>
      <w:r w:rsidRPr="00CA2C98">
        <w:rPr>
          <w:rFonts w:ascii="Times New Roman" w:hAnsi="Times New Roman" w:cs="Times New Roman"/>
          <w:i/>
          <w:iCs/>
          <w:sz w:val="20"/>
          <w:szCs w:val="20"/>
        </w:rPr>
        <w:t xml:space="preserve">Money in Politics, </w:t>
      </w:r>
      <w:r w:rsidRPr="00CA2C98">
        <w:rPr>
          <w:rFonts w:ascii="Times New Roman" w:hAnsi="Times New Roman" w:cs="Times New Roman"/>
          <w:sz w:val="20"/>
          <w:szCs w:val="20"/>
        </w:rPr>
        <w:t xml:space="preserve">which will be added to the current Positions for Actions after the State Convention in June. The League’s advocacy can only include those issues the League has studied and adopted a position.  I am inclosing a copy for your information.  </w:t>
      </w:r>
    </w:p>
    <w:p w14:paraId="54FD2576" w14:textId="77777777" w:rsidR="00E160C1" w:rsidRPr="00CA2C98" w:rsidRDefault="00E160C1" w:rsidP="00E160C1">
      <w:pPr>
        <w:ind w:left="1440"/>
        <w:rPr>
          <w:rFonts w:ascii="Times New Roman" w:hAnsi="Times New Roman" w:cs="Times New Roman"/>
          <w:sz w:val="20"/>
          <w:szCs w:val="20"/>
        </w:rPr>
      </w:pPr>
    </w:p>
    <w:p w14:paraId="0E930626" w14:textId="77777777" w:rsidR="00E160C1" w:rsidRPr="00CA2C98" w:rsidRDefault="00E160C1" w:rsidP="00E160C1">
      <w:pPr>
        <w:ind w:left="1440"/>
        <w:rPr>
          <w:rFonts w:ascii="Times New Roman" w:hAnsi="Times New Roman" w:cs="Times New Roman"/>
          <w:sz w:val="20"/>
          <w:szCs w:val="20"/>
        </w:rPr>
      </w:pPr>
      <w:r w:rsidRPr="00CA2C98">
        <w:rPr>
          <w:rFonts w:ascii="Times New Roman" w:hAnsi="Times New Roman" w:cs="Times New Roman"/>
          <w:sz w:val="20"/>
          <w:szCs w:val="20"/>
        </w:rPr>
        <w:t xml:space="preserve">Our advocacy influence also includes representing LWV policy positions through public media. A recent example is the LWV-PWFA </w:t>
      </w:r>
      <w:r w:rsidRPr="00CA2C98">
        <w:rPr>
          <w:rFonts w:ascii="Times New Roman" w:hAnsi="Times New Roman" w:cs="Times New Roman"/>
          <w:i/>
          <w:iCs/>
          <w:sz w:val="20"/>
          <w:szCs w:val="20"/>
        </w:rPr>
        <w:t>Washington Post</w:t>
      </w:r>
      <w:r w:rsidRPr="00CA2C98">
        <w:rPr>
          <w:rFonts w:ascii="Times New Roman" w:hAnsi="Times New Roman" w:cs="Times New Roman"/>
          <w:sz w:val="20"/>
          <w:szCs w:val="20"/>
        </w:rPr>
        <w:t xml:space="preserve"> Letter-to-the Edior on “</w:t>
      </w:r>
      <w:r w:rsidRPr="00CA2C98">
        <w:rPr>
          <w:rFonts w:ascii="Times New Roman" w:hAnsi="Times New Roman" w:cs="Times New Roman"/>
          <w:i/>
          <w:iCs/>
          <w:sz w:val="20"/>
          <w:szCs w:val="20"/>
        </w:rPr>
        <w:t>Transparency on voting Rights</w:t>
      </w:r>
      <w:r w:rsidRPr="00CA2C98">
        <w:rPr>
          <w:rFonts w:ascii="Times New Roman" w:hAnsi="Times New Roman" w:cs="Times New Roman"/>
          <w:sz w:val="20"/>
          <w:szCs w:val="20"/>
        </w:rPr>
        <w:t xml:space="preserve">” regarding felon re-entry  published March 30, 2023 (See attached).    </w:t>
      </w:r>
    </w:p>
    <w:p w14:paraId="395F90F5" w14:textId="77777777" w:rsidR="00E160C1" w:rsidRPr="00CA2C98" w:rsidRDefault="00E160C1" w:rsidP="00E160C1">
      <w:pPr>
        <w:ind w:left="1440"/>
        <w:rPr>
          <w:rFonts w:ascii="Times New Roman" w:hAnsi="Times New Roman" w:cs="Times New Roman"/>
          <w:sz w:val="20"/>
          <w:szCs w:val="20"/>
        </w:rPr>
      </w:pPr>
    </w:p>
    <w:p w14:paraId="2248E6D7" w14:textId="77777777" w:rsidR="00E160C1" w:rsidRPr="00CA2C98" w:rsidRDefault="00E160C1" w:rsidP="00E160C1">
      <w:pPr>
        <w:ind w:left="1440"/>
        <w:rPr>
          <w:rFonts w:ascii="Times New Roman" w:hAnsi="Times New Roman" w:cs="Times New Roman"/>
          <w:sz w:val="20"/>
          <w:szCs w:val="20"/>
        </w:rPr>
      </w:pPr>
      <w:r w:rsidRPr="00CA2C98">
        <w:rPr>
          <w:rFonts w:ascii="Times New Roman" w:hAnsi="Times New Roman" w:cs="Times New Roman"/>
          <w:sz w:val="20"/>
          <w:szCs w:val="20"/>
        </w:rPr>
        <w:t xml:space="preserve">  Local Leagues likewise carry on public policy advocacy in their geographic </w:t>
      </w:r>
    </w:p>
    <w:p w14:paraId="61CC85CB" w14:textId="77777777" w:rsidR="00E160C1" w:rsidRPr="00CA2C98" w:rsidRDefault="00E160C1" w:rsidP="00E160C1">
      <w:pPr>
        <w:ind w:left="1440"/>
        <w:rPr>
          <w:rFonts w:ascii="Times New Roman" w:hAnsi="Times New Roman" w:cs="Times New Roman"/>
          <w:sz w:val="20"/>
          <w:szCs w:val="20"/>
        </w:rPr>
      </w:pPr>
      <w:r w:rsidRPr="00CA2C98">
        <w:rPr>
          <w:rFonts w:ascii="Times New Roman" w:hAnsi="Times New Roman" w:cs="Times New Roman"/>
          <w:sz w:val="20"/>
          <w:szCs w:val="20"/>
        </w:rPr>
        <w:t xml:space="preserve">  areas, conducting studies and adopting Local League or Regional policy  </w:t>
      </w:r>
    </w:p>
    <w:p w14:paraId="7E35A5B8" w14:textId="77777777" w:rsidR="00E160C1" w:rsidRPr="00CA2C98" w:rsidRDefault="00E160C1" w:rsidP="00E160C1">
      <w:pPr>
        <w:ind w:left="1440"/>
        <w:rPr>
          <w:rFonts w:ascii="Times New Roman" w:hAnsi="Times New Roman" w:cs="Times New Roman"/>
          <w:i/>
          <w:iCs/>
          <w:sz w:val="20"/>
          <w:szCs w:val="20"/>
        </w:rPr>
      </w:pPr>
      <w:r w:rsidRPr="00CA2C98">
        <w:rPr>
          <w:rFonts w:ascii="Times New Roman" w:hAnsi="Times New Roman" w:cs="Times New Roman"/>
          <w:sz w:val="20"/>
          <w:szCs w:val="20"/>
        </w:rPr>
        <w:t xml:space="preserve">  positions. The LWV-PWFA is conducting two Studies: </w:t>
      </w:r>
      <w:r w:rsidRPr="00CA2C98">
        <w:rPr>
          <w:rFonts w:ascii="Times New Roman" w:hAnsi="Times New Roman" w:cs="Times New Roman"/>
          <w:i/>
          <w:iCs/>
          <w:sz w:val="20"/>
          <w:szCs w:val="20"/>
        </w:rPr>
        <w:t>2040 Comprehensive</w:t>
      </w:r>
    </w:p>
    <w:p w14:paraId="6B23700A" w14:textId="77777777" w:rsidR="00E160C1" w:rsidRDefault="00E160C1" w:rsidP="00E160C1">
      <w:pPr>
        <w:ind w:left="1440"/>
        <w:rPr>
          <w:rFonts w:ascii="Times New Roman" w:hAnsi="Times New Roman" w:cs="Times New Roman"/>
          <w:i/>
          <w:iCs/>
          <w:sz w:val="20"/>
          <w:szCs w:val="20"/>
        </w:rPr>
      </w:pPr>
      <w:r w:rsidRPr="00CA2C98">
        <w:rPr>
          <w:rFonts w:ascii="Times New Roman" w:hAnsi="Times New Roman" w:cs="Times New Roman"/>
          <w:i/>
          <w:iCs/>
          <w:sz w:val="20"/>
          <w:szCs w:val="20"/>
        </w:rPr>
        <w:t xml:space="preserve">  Plan Study</w:t>
      </w:r>
      <w:r w:rsidRPr="00CA2C98">
        <w:rPr>
          <w:rFonts w:ascii="Times New Roman" w:hAnsi="Times New Roman" w:cs="Times New Roman"/>
          <w:sz w:val="20"/>
          <w:szCs w:val="20"/>
        </w:rPr>
        <w:t xml:space="preserve"> and </w:t>
      </w:r>
      <w:r w:rsidRPr="00CA2C98">
        <w:rPr>
          <w:rFonts w:ascii="Times New Roman" w:hAnsi="Times New Roman" w:cs="Times New Roman"/>
          <w:i/>
          <w:iCs/>
          <w:sz w:val="20"/>
          <w:szCs w:val="20"/>
        </w:rPr>
        <w:t>Racial Justice Report Study.</w:t>
      </w:r>
      <w:r>
        <w:rPr>
          <w:rFonts w:ascii="Times New Roman" w:hAnsi="Times New Roman" w:cs="Times New Roman"/>
          <w:i/>
          <w:iCs/>
          <w:sz w:val="20"/>
          <w:szCs w:val="20"/>
        </w:rPr>
        <w:t xml:space="preserve"> </w:t>
      </w:r>
    </w:p>
    <w:p w14:paraId="498E1490" w14:textId="77777777" w:rsidR="00E160C1" w:rsidRDefault="00E160C1" w:rsidP="00E160C1">
      <w:pPr>
        <w:ind w:left="1440"/>
        <w:rPr>
          <w:rFonts w:ascii="Times New Roman" w:hAnsi="Times New Roman" w:cs="Times New Roman"/>
          <w:i/>
          <w:iCs/>
          <w:sz w:val="20"/>
          <w:szCs w:val="20"/>
        </w:rPr>
      </w:pPr>
    </w:p>
    <w:p w14:paraId="6AB7A590" w14:textId="77777777" w:rsidR="00E160C1" w:rsidRPr="00CA2C98" w:rsidRDefault="00E160C1" w:rsidP="00E160C1">
      <w:pPr>
        <w:ind w:left="1440"/>
        <w:rPr>
          <w:rFonts w:ascii="Times New Roman" w:hAnsi="Times New Roman"/>
          <w:sz w:val="20"/>
          <w:szCs w:val="20"/>
        </w:rPr>
      </w:pPr>
      <w:r w:rsidRPr="00CA2C98">
        <w:rPr>
          <w:rFonts w:ascii="Times New Roman" w:hAnsi="Times New Roman"/>
          <w:sz w:val="20"/>
          <w:szCs w:val="20"/>
        </w:rPr>
        <w:t xml:space="preserve">  Thank you again for your presentation, I am sincerely yours,</w:t>
      </w:r>
    </w:p>
    <w:p w14:paraId="22576992" w14:textId="77777777" w:rsidR="00E160C1" w:rsidRDefault="00E160C1" w:rsidP="00E160C1">
      <w:pPr>
        <w:rPr>
          <w:rFonts w:ascii="Times New Roman" w:hAnsi="Times New Roman"/>
          <w:sz w:val="24"/>
          <w:szCs w:val="24"/>
        </w:rPr>
      </w:pPr>
    </w:p>
    <w:p w14:paraId="0E79BADE" w14:textId="77777777" w:rsidR="00E160C1" w:rsidRDefault="00E160C1" w:rsidP="00E160C1">
      <w:pPr>
        <w:jc w:val="center"/>
        <w:rPr>
          <w:rFonts w:ascii="Times New Roman" w:hAnsi="Times New Roman"/>
          <w:sz w:val="24"/>
          <w:szCs w:val="24"/>
        </w:rPr>
      </w:pPr>
      <w:r>
        <w:rPr>
          <w:rFonts w:ascii="Edwardian Script ITC" w:hAnsi="Edwardian Script ITC"/>
          <w:b/>
          <w:bCs/>
          <w:sz w:val="36"/>
          <w:szCs w:val="36"/>
        </w:rPr>
        <w:t>Janet M. Gorn</w:t>
      </w:r>
      <w:r>
        <w:rPr>
          <w:rFonts w:ascii="Times New Roman" w:hAnsi="Times New Roman"/>
          <w:sz w:val="24"/>
          <w:szCs w:val="24"/>
        </w:rPr>
        <w:t>, President</w:t>
      </w:r>
    </w:p>
    <w:p w14:paraId="6F028C4B" w14:textId="77777777" w:rsidR="00E160C1" w:rsidRDefault="00E160C1" w:rsidP="00E160C1">
      <w:pPr>
        <w:jc w:val="center"/>
        <w:rPr>
          <w:rFonts w:ascii="Times New Roman" w:hAnsi="Times New Roman"/>
          <w:noProof/>
          <w:sz w:val="24"/>
          <w:szCs w:val="24"/>
        </w:rPr>
      </w:pPr>
      <w:r>
        <w:rPr>
          <w:rFonts w:ascii="Times New Roman" w:hAnsi="Times New Roman"/>
          <w:noProof/>
          <w:sz w:val="24"/>
          <w:szCs w:val="24"/>
        </w:rPr>
        <w:t xml:space="preserve">    The League of Women Voters of the Prince William Fauquier Area</w:t>
      </w:r>
    </w:p>
    <w:p w14:paraId="7F8C2F70" w14:textId="77777777" w:rsidR="00CB4D47" w:rsidRDefault="00CB4D47" w:rsidP="00F241C7">
      <w:pPr>
        <w:rPr>
          <w:rFonts w:ascii="Times New Roman" w:hAnsi="Times New Roman"/>
          <w:noProof/>
          <w:sz w:val="24"/>
          <w:szCs w:val="24"/>
        </w:rPr>
      </w:pPr>
    </w:p>
    <w:p w14:paraId="12EDC8C0" w14:textId="77777777" w:rsidR="00CB4D47" w:rsidRDefault="00CB4D47" w:rsidP="00F241C7">
      <w:pPr>
        <w:rPr>
          <w:rFonts w:ascii="Times New Roman" w:hAnsi="Times New Roman"/>
          <w:noProof/>
          <w:sz w:val="24"/>
          <w:szCs w:val="24"/>
        </w:rPr>
      </w:pPr>
    </w:p>
    <w:p w14:paraId="06317612" w14:textId="4004CB08" w:rsidR="006D1A24" w:rsidRDefault="00F241C7" w:rsidP="00F241C7">
      <w:pPr>
        <w:rPr>
          <w:rFonts w:ascii="Times New Roman" w:hAnsi="Times New Roman"/>
          <w:noProof/>
          <w:sz w:val="24"/>
          <w:szCs w:val="24"/>
        </w:rPr>
      </w:pPr>
      <w:r>
        <w:rPr>
          <w:rFonts w:ascii="Times New Roman" w:hAnsi="Times New Roman"/>
          <w:noProof/>
          <w:sz w:val="24"/>
          <w:szCs w:val="24"/>
        </w:rPr>
        <w:lastRenderedPageBreak/>
        <w:t>Attachment</w:t>
      </w:r>
    </w:p>
    <w:p w14:paraId="44BB0F8D" w14:textId="77777777" w:rsidR="006D1A24" w:rsidRDefault="006D1A24" w:rsidP="006D1A24">
      <w:pPr>
        <w:rPr>
          <w:b/>
          <w:bCs/>
          <w:i/>
          <w:iCs/>
          <w:sz w:val="28"/>
          <w:szCs w:val="28"/>
        </w:rPr>
      </w:pPr>
    </w:p>
    <w:p w14:paraId="575066CB" w14:textId="77777777" w:rsidR="006D1A24" w:rsidRPr="00AC2EF3" w:rsidRDefault="006D1A24" w:rsidP="006D1A24">
      <w:pPr>
        <w:jc w:val="center"/>
        <w:rPr>
          <w:rFonts w:ascii="Bahnschrift" w:hAnsi="Bahnschrift"/>
          <w:b/>
          <w:bCs/>
          <w:i/>
          <w:iCs/>
          <w:sz w:val="20"/>
          <w:szCs w:val="20"/>
        </w:rPr>
      </w:pPr>
      <w:r w:rsidRPr="00AC2EF3">
        <w:rPr>
          <w:rFonts w:ascii="Bahnschrift" w:hAnsi="Bahnschrift"/>
          <w:b/>
          <w:bCs/>
          <w:i/>
          <w:iCs/>
          <w:sz w:val="20"/>
          <w:szCs w:val="20"/>
        </w:rPr>
        <w:t>Washington Post</w:t>
      </w:r>
    </w:p>
    <w:p w14:paraId="42845A07" w14:textId="77777777" w:rsidR="006D1A24" w:rsidRPr="00AC2EF3" w:rsidRDefault="006D1A24" w:rsidP="006D1A24">
      <w:pPr>
        <w:jc w:val="center"/>
        <w:rPr>
          <w:b/>
          <w:bCs/>
          <w:sz w:val="20"/>
          <w:szCs w:val="20"/>
        </w:rPr>
      </w:pPr>
      <w:r w:rsidRPr="00AC2EF3">
        <w:rPr>
          <w:b/>
          <w:bCs/>
          <w:sz w:val="20"/>
          <w:szCs w:val="20"/>
        </w:rPr>
        <w:t>Letter to the Editor</w:t>
      </w:r>
    </w:p>
    <w:p w14:paraId="6A7EA80A" w14:textId="77777777" w:rsidR="006D1A24" w:rsidRPr="00AC2EF3" w:rsidRDefault="006D1A24" w:rsidP="006D1A24">
      <w:pPr>
        <w:jc w:val="center"/>
        <w:rPr>
          <w:sz w:val="20"/>
          <w:szCs w:val="20"/>
        </w:rPr>
      </w:pPr>
    </w:p>
    <w:p w14:paraId="18017E3F" w14:textId="77777777" w:rsidR="006D1A24" w:rsidRPr="00AC2EF3" w:rsidRDefault="006D1A24" w:rsidP="006D1A24">
      <w:pPr>
        <w:jc w:val="center"/>
        <w:rPr>
          <w:sz w:val="20"/>
          <w:szCs w:val="20"/>
        </w:rPr>
      </w:pPr>
      <w:r w:rsidRPr="00AC2EF3">
        <w:rPr>
          <w:sz w:val="20"/>
          <w:szCs w:val="20"/>
        </w:rPr>
        <w:t>Published March 30, 2023</w:t>
      </w:r>
    </w:p>
    <w:p w14:paraId="0C54FEF9" w14:textId="77777777" w:rsidR="006D1A24" w:rsidRPr="00AC2EF3" w:rsidRDefault="006D1A24" w:rsidP="006D1A24">
      <w:pPr>
        <w:jc w:val="center"/>
        <w:rPr>
          <w:sz w:val="20"/>
          <w:szCs w:val="20"/>
        </w:rPr>
      </w:pPr>
      <w:r w:rsidRPr="00AC2EF3">
        <w:rPr>
          <w:sz w:val="20"/>
          <w:szCs w:val="20"/>
        </w:rPr>
        <w:t>[Editorial Page A-22]</w:t>
      </w:r>
    </w:p>
    <w:p w14:paraId="33C63FE5" w14:textId="77777777" w:rsidR="006D1A24" w:rsidRPr="00AC2EF3" w:rsidRDefault="006D1A24" w:rsidP="006D1A24">
      <w:pPr>
        <w:rPr>
          <w:sz w:val="20"/>
          <w:szCs w:val="20"/>
        </w:rPr>
      </w:pPr>
    </w:p>
    <w:p w14:paraId="578DF8D3" w14:textId="77777777" w:rsidR="006D1A24" w:rsidRPr="00AC2EF3" w:rsidRDefault="006D1A24" w:rsidP="006D1A24">
      <w:pPr>
        <w:jc w:val="center"/>
        <w:rPr>
          <w:rFonts w:ascii="Arial" w:hAnsi="Arial" w:cs="Arial"/>
          <w:b/>
          <w:bCs/>
          <w:sz w:val="20"/>
          <w:szCs w:val="20"/>
        </w:rPr>
      </w:pPr>
      <w:r w:rsidRPr="00AC2EF3">
        <w:rPr>
          <w:rFonts w:ascii="Arial" w:hAnsi="Arial" w:cs="Arial"/>
          <w:b/>
          <w:bCs/>
          <w:sz w:val="20"/>
          <w:szCs w:val="20"/>
        </w:rPr>
        <w:t>“Transparency in Voting Rights”</w:t>
      </w:r>
    </w:p>
    <w:p w14:paraId="7C8F9F2D" w14:textId="77777777" w:rsidR="006D1A24" w:rsidRPr="00AC2EF3" w:rsidRDefault="006D1A24" w:rsidP="006D1A24">
      <w:pPr>
        <w:rPr>
          <w:rFonts w:ascii="Arial" w:hAnsi="Arial" w:cs="Arial"/>
          <w:sz w:val="20"/>
          <w:szCs w:val="20"/>
        </w:rPr>
      </w:pPr>
    </w:p>
    <w:p w14:paraId="2CDA6A19" w14:textId="77777777" w:rsidR="006D1A24" w:rsidRPr="00AC2EF3" w:rsidRDefault="006D1A24" w:rsidP="006D1A24">
      <w:pPr>
        <w:rPr>
          <w:rFonts w:ascii="Arial" w:hAnsi="Arial" w:cs="Arial"/>
          <w:sz w:val="20"/>
          <w:szCs w:val="20"/>
        </w:rPr>
      </w:pPr>
      <w:r w:rsidRPr="00AC2EF3">
        <w:rPr>
          <w:rFonts w:ascii="Arial" w:hAnsi="Arial" w:cs="Arial"/>
          <w:sz w:val="20"/>
          <w:szCs w:val="20"/>
        </w:rPr>
        <w:t xml:space="preserve">It was very troubling to learn in the March 24 Metro Article “VA Tightened Policy on Restoring Right to Vote” of the absence of transparency in the change by Governor Glenn Youngkin (R) in restoring civil rights to Virginians who have served time for a felony conviction. It is more troubling to learn that the revised process lacks specific criteria and has resulted in greatly reduced numbers of people having their rights restored. This disenfranchises those who have paid for their crime.  </w:t>
      </w:r>
    </w:p>
    <w:p w14:paraId="52251886" w14:textId="77777777" w:rsidR="006D1A24" w:rsidRPr="00AC2EF3" w:rsidRDefault="006D1A24" w:rsidP="006D1A24">
      <w:pPr>
        <w:rPr>
          <w:rFonts w:ascii="Arial" w:hAnsi="Arial" w:cs="Arial"/>
          <w:sz w:val="20"/>
          <w:szCs w:val="20"/>
        </w:rPr>
      </w:pPr>
    </w:p>
    <w:p w14:paraId="742AA58B" w14:textId="77777777" w:rsidR="006D1A24" w:rsidRPr="00AC2EF3" w:rsidRDefault="006D1A24" w:rsidP="006D1A24">
      <w:pPr>
        <w:rPr>
          <w:rFonts w:ascii="Arial" w:hAnsi="Arial" w:cs="Arial"/>
          <w:sz w:val="20"/>
          <w:szCs w:val="20"/>
        </w:rPr>
      </w:pPr>
      <w:r w:rsidRPr="00AC2EF3">
        <w:rPr>
          <w:rFonts w:ascii="Arial" w:hAnsi="Arial" w:cs="Arial"/>
          <w:sz w:val="20"/>
          <w:szCs w:val="20"/>
        </w:rPr>
        <w:t xml:space="preserve">Secretary of the Commonwealth Kay Coles James (R), on a March 22, responded to Senator Lionel Spruill, Sr. (D-Chesapeake), chairman of the Virginia Senate Privileges and Elections Committee, who asked on behalf of a constituent whether Mr. Youngkin changed state policy for restoring rights to felons who had served their time: </w:t>
      </w:r>
      <w:r w:rsidRPr="00AC2EF3">
        <w:rPr>
          <w:rFonts w:ascii="Arial" w:hAnsi="Arial" w:cs="Arial"/>
          <w:color w:val="2A2A2A"/>
          <w:sz w:val="20"/>
          <w:szCs w:val="20"/>
        </w:rPr>
        <w:t>Former inmates “are informed upon release the recommendation of applying and given a paper application.”</w:t>
      </w:r>
    </w:p>
    <w:p w14:paraId="231DAFAC" w14:textId="77777777" w:rsidR="006D1A24" w:rsidRPr="00AC2EF3" w:rsidRDefault="006D1A24" w:rsidP="006D1A24">
      <w:pPr>
        <w:rPr>
          <w:rFonts w:ascii="Arial" w:hAnsi="Arial" w:cs="Arial"/>
          <w:sz w:val="20"/>
          <w:szCs w:val="20"/>
        </w:rPr>
      </w:pPr>
    </w:p>
    <w:p w14:paraId="44E91BCC" w14:textId="77777777" w:rsidR="006D1A24" w:rsidRPr="00AC2EF3" w:rsidRDefault="006D1A24" w:rsidP="006D1A24">
      <w:pPr>
        <w:rPr>
          <w:rFonts w:ascii="Arial" w:hAnsi="Arial" w:cs="Arial"/>
          <w:sz w:val="20"/>
          <w:szCs w:val="20"/>
        </w:rPr>
      </w:pPr>
      <w:r w:rsidRPr="00AC2EF3">
        <w:rPr>
          <w:rFonts w:ascii="Arial" w:hAnsi="Arial" w:cs="Arial"/>
          <w:sz w:val="20"/>
          <w:szCs w:val="20"/>
        </w:rPr>
        <w:t xml:space="preserve">The governor did not provide even minimal transparency.  It should not take a letter from an elected representative to bring to light a major change in an important government policy that affects thousands of Virginians.          </w:t>
      </w:r>
    </w:p>
    <w:p w14:paraId="3DDC316F" w14:textId="77777777" w:rsidR="006D1A24" w:rsidRPr="00AC2EF3" w:rsidRDefault="006D1A24" w:rsidP="006D1A24">
      <w:pPr>
        <w:rPr>
          <w:rFonts w:ascii="Arial" w:hAnsi="Arial" w:cs="Arial"/>
          <w:sz w:val="20"/>
          <w:szCs w:val="20"/>
        </w:rPr>
      </w:pPr>
    </w:p>
    <w:p w14:paraId="43613E60" w14:textId="77777777" w:rsidR="006D1A24" w:rsidRPr="00AC2EF3" w:rsidRDefault="006D1A24" w:rsidP="006D1A24">
      <w:pPr>
        <w:rPr>
          <w:rFonts w:ascii="Arial" w:hAnsi="Arial" w:cs="Arial"/>
          <w:sz w:val="20"/>
          <w:szCs w:val="20"/>
        </w:rPr>
      </w:pPr>
      <w:r w:rsidRPr="00AC2EF3">
        <w:rPr>
          <w:rFonts w:ascii="Arial" w:hAnsi="Arial" w:cs="Arial"/>
          <w:sz w:val="20"/>
          <w:szCs w:val="20"/>
        </w:rPr>
        <w:t>The League of Women Voters supports the automatic restoration of civil rights of felons, regardless of the nature of their crime, on their release from incarceration or on completion of probation or parole.  The process should be easy to understand, accessible, transparent, and fair with information about the criteria made available to all. The process should be identical for all felons, regardless of the nature of their crime.</w:t>
      </w:r>
    </w:p>
    <w:p w14:paraId="04A2B48E" w14:textId="77777777" w:rsidR="006D1A24" w:rsidRPr="00AC2EF3" w:rsidRDefault="006D1A24" w:rsidP="006D1A24">
      <w:pPr>
        <w:rPr>
          <w:rFonts w:ascii="Arial" w:hAnsi="Arial" w:cs="Arial"/>
          <w:sz w:val="20"/>
          <w:szCs w:val="20"/>
        </w:rPr>
      </w:pPr>
    </w:p>
    <w:p w14:paraId="70F57098" w14:textId="77777777" w:rsidR="006D1A24" w:rsidRPr="00AC2EF3" w:rsidRDefault="006D1A24" w:rsidP="006D1A24">
      <w:pPr>
        <w:rPr>
          <w:rFonts w:ascii="Arial" w:hAnsi="Arial" w:cs="Arial"/>
          <w:sz w:val="20"/>
          <w:szCs w:val="20"/>
        </w:rPr>
      </w:pPr>
      <w:r w:rsidRPr="00AC2EF3">
        <w:rPr>
          <w:rFonts w:ascii="Arial" w:hAnsi="Arial" w:cs="Arial"/>
          <w:sz w:val="20"/>
          <w:szCs w:val="20"/>
        </w:rPr>
        <w:t>The governor has said that he believes in second chances. Perhaps he could give us all the first chance to know how the surreptitiously changed process works.</w:t>
      </w:r>
    </w:p>
    <w:p w14:paraId="12ED5C3A" w14:textId="77777777" w:rsidR="006D1A24" w:rsidRPr="00AC2EF3" w:rsidRDefault="006D1A24" w:rsidP="006D1A24">
      <w:pPr>
        <w:rPr>
          <w:rFonts w:ascii="Arial" w:hAnsi="Arial" w:cs="Arial"/>
          <w:sz w:val="20"/>
          <w:szCs w:val="20"/>
        </w:rPr>
      </w:pPr>
    </w:p>
    <w:p w14:paraId="36F7CADA" w14:textId="77777777" w:rsidR="006D1A24" w:rsidRPr="00AC2EF3" w:rsidRDefault="006D1A24" w:rsidP="006D1A24">
      <w:pPr>
        <w:rPr>
          <w:sz w:val="20"/>
          <w:szCs w:val="20"/>
        </w:rPr>
      </w:pPr>
      <w:r w:rsidRPr="00AC2EF3">
        <w:rPr>
          <w:sz w:val="20"/>
          <w:szCs w:val="20"/>
        </w:rPr>
        <w:t xml:space="preserve">                                                                                                        Janet M. Gorn, President</w:t>
      </w:r>
    </w:p>
    <w:p w14:paraId="5B2DE65C" w14:textId="77777777" w:rsidR="006D1A24" w:rsidRPr="00AC2EF3" w:rsidRDefault="006D1A24" w:rsidP="006D1A24">
      <w:pPr>
        <w:rPr>
          <w:sz w:val="20"/>
          <w:szCs w:val="20"/>
        </w:rPr>
      </w:pPr>
      <w:r w:rsidRPr="00AC2EF3">
        <w:rPr>
          <w:sz w:val="20"/>
          <w:szCs w:val="20"/>
        </w:rPr>
        <w:t xml:space="preserve">                                                                     League of Women Voters of the Prince William-Fauquier Area</w:t>
      </w:r>
    </w:p>
    <w:p w14:paraId="0AEB371C" w14:textId="77777777" w:rsidR="006D1A24" w:rsidRPr="00AC2EF3" w:rsidRDefault="006D1A24" w:rsidP="006D1A24">
      <w:pPr>
        <w:rPr>
          <w:sz w:val="20"/>
          <w:szCs w:val="20"/>
        </w:rPr>
      </w:pPr>
    </w:p>
    <w:p w14:paraId="7CADDEEC" w14:textId="77777777" w:rsidR="006D1A24" w:rsidRDefault="006D1A24" w:rsidP="006D1A24">
      <w:pPr>
        <w:rPr>
          <w:rFonts w:ascii="Times New Roman" w:hAnsi="Times New Roman"/>
          <w:noProof/>
          <w:sz w:val="24"/>
          <w:szCs w:val="24"/>
        </w:rPr>
      </w:pPr>
    </w:p>
    <w:p w14:paraId="354DF4F4" w14:textId="77777777" w:rsidR="006D1A24" w:rsidRDefault="006D1A24" w:rsidP="006D1A24">
      <w:pPr>
        <w:rPr>
          <w:rFonts w:asciiTheme="minorHAnsi" w:hAnsiTheme="minorHAnsi" w:cstheme="minorHAnsi"/>
          <w:b/>
          <w:bCs/>
          <w:sz w:val="20"/>
          <w:szCs w:val="20"/>
        </w:rPr>
      </w:pPr>
    </w:p>
    <w:p w14:paraId="2504D062" w14:textId="77777777" w:rsidR="006D1A24" w:rsidRDefault="006D1A24" w:rsidP="00E160C1">
      <w:pPr>
        <w:jc w:val="center"/>
        <w:rPr>
          <w:rFonts w:ascii="Times New Roman" w:hAnsi="Times New Roman"/>
          <w:noProof/>
          <w:sz w:val="24"/>
          <w:szCs w:val="24"/>
        </w:rPr>
      </w:pPr>
    </w:p>
    <w:p w14:paraId="7D34B510" w14:textId="77777777" w:rsidR="006D1A24" w:rsidRDefault="006D1A24" w:rsidP="00E160C1">
      <w:pPr>
        <w:jc w:val="center"/>
        <w:rPr>
          <w:rFonts w:ascii="Times New Roman" w:hAnsi="Times New Roman"/>
          <w:noProof/>
          <w:sz w:val="24"/>
          <w:szCs w:val="24"/>
        </w:rPr>
      </w:pPr>
    </w:p>
    <w:p w14:paraId="7B623B0E" w14:textId="77777777" w:rsidR="006D1A24" w:rsidRDefault="006D1A24" w:rsidP="00E160C1">
      <w:pPr>
        <w:jc w:val="center"/>
        <w:rPr>
          <w:rFonts w:ascii="Times New Roman" w:hAnsi="Times New Roman"/>
          <w:noProof/>
          <w:sz w:val="24"/>
          <w:szCs w:val="24"/>
        </w:rPr>
      </w:pPr>
    </w:p>
    <w:p w14:paraId="19D95B1C" w14:textId="77777777" w:rsidR="006D1A24" w:rsidRDefault="006D1A24" w:rsidP="00E160C1">
      <w:pPr>
        <w:jc w:val="center"/>
        <w:rPr>
          <w:rFonts w:ascii="Times New Roman" w:hAnsi="Times New Roman"/>
          <w:noProof/>
          <w:sz w:val="24"/>
          <w:szCs w:val="24"/>
        </w:rPr>
      </w:pPr>
    </w:p>
    <w:p w14:paraId="1D7CF1B2" w14:textId="77777777" w:rsidR="006D1A24" w:rsidRDefault="006D1A24" w:rsidP="00E160C1">
      <w:pPr>
        <w:jc w:val="center"/>
        <w:rPr>
          <w:rFonts w:ascii="Times New Roman" w:hAnsi="Times New Roman"/>
          <w:noProof/>
          <w:sz w:val="24"/>
          <w:szCs w:val="24"/>
        </w:rPr>
      </w:pPr>
    </w:p>
    <w:p w14:paraId="0524CA10" w14:textId="77777777" w:rsidR="006D1A24" w:rsidRDefault="006D1A24" w:rsidP="00E160C1">
      <w:pPr>
        <w:jc w:val="center"/>
        <w:rPr>
          <w:rFonts w:ascii="Times New Roman" w:hAnsi="Times New Roman"/>
          <w:noProof/>
          <w:sz w:val="24"/>
          <w:szCs w:val="24"/>
        </w:rPr>
      </w:pPr>
    </w:p>
    <w:p w14:paraId="17CFC63A" w14:textId="77777777" w:rsidR="006D1A24" w:rsidRDefault="006D1A24" w:rsidP="00E160C1">
      <w:pPr>
        <w:jc w:val="center"/>
        <w:rPr>
          <w:rFonts w:ascii="Times New Roman" w:hAnsi="Times New Roman"/>
          <w:noProof/>
          <w:sz w:val="24"/>
          <w:szCs w:val="24"/>
        </w:rPr>
      </w:pPr>
    </w:p>
    <w:p w14:paraId="73796F37" w14:textId="77777777" w:rsidR="006D1A24" w:rsidRDefault="006D1A24" w:rsidP="00E160C1">
      <w:pPr>
        <w:jc w:val="center"/>
        <w:rPr>
          <w:rFonts w:ascii="Times New Roman" w:hAnsi="Times New Roman"/>
          <w:noProof/>
          <w:sz w:val="24"/>
          <w:szCs w:val="24"/>
        </w:rPr>
      </w:pPr>
    </w:p>
    <w:p w14:paraId="3773760D" w14:textId="77777777" w:rsidR="006D1A24" w:rsidRDefault="006D1A24" w:rsidP="00E160C1">
      <w:pPr>
        <w:jc w:val="center"/>
        <w:rPr>
          <w:rFonts w:ascii="Times New Roman" w:hAnsi="Times New Roman"/>
          <w:noProof/>
          <w:sz w:val="24"/>
          <w:szCs w:val="24"/>
        </w:rPr>
      </w:pPr>
    </w:p>
    <w:p w14:paraId="73090E0F" w14:textId="77777777" w:rsidR="006D1A24" w:rsidRDefault="006D1A24" w:rsidP="00E160C1">
      <w:pPr>
        <w:jc w:val="center"/>
        <w:rPr>
          <w:rFonts w:ascii="Times New Roman" w:hAnsi="Times New Roman"/>
          <w:noProof/>
          <w:sz w:val="24"/>
          <w:szCs w:val="24"/>
        </w:rPr>
      </w:pPr>
    </w:p>
    <w:p w14:paraId="26B25709" w14:textId="77777777" w:rsidR="006D1A24" w:rsidRDefault="006D1A24" w:rsidP="00E160C1">
      <w:pPr>
        <w:jc w:val="center"/>
        <w:rPr>
          <w:rFonts w:ascii="Times New Roman" w:hAnsi="Times New Roman"/>
          <w:noProof/>
          <w:sz w:val="24"/>
          <w:szCs w:val="24"/>
        </w:rPr>
      </w:pPr>
    </w:p>
    <w:p w14:paraId="7C16277E" w14:textId="77777777" w:rsidR="006D1A24" w:rsidRDefault="006D1A24" w:rsidP="00E160C1">
      <w:pPr>
        <w:jc w:val="center"/>
        <w:rPr>
          <w:rFonts w:ascii="Times New Roman" w:hAnsi="Times New Roman"/>
          <w:noProof/>
          <w:sz w:val="24"/>
          <w:szCs w:val="24"/>
        </w:rPr>
      </w:pPr>
    </w:p>
    <w:p w14:paraId="21551397" w14:textId="77777777" w:rsidR="00AE1F60" w:rsidRDefault="00AE1F60" w:rsidP="00E160C1">
      <w:pPr>
        <w:jc w:val="center"/>
        <w:rPr>
          <w:rFonts w:ascii="Times New Roman" w:hAnsi="Times New Roman"/>
          <w:noProof/>
          <w:sz w:val="24"/>
          <w:szCs w:val="24"/>
        </w:rPr>
      </w:pPr>
    </w:p>
    <w:p w14:paraId="77256F2C" w14:textId="77777777" w:rsidR="00AE1F60" w:rsidRDefault="00AE1F60" w:rsidP="00AE1F60"/>
    <w:p w14:paraId="7226DD2C" w14:textId="77777777" w:rsidR="00AE1F60" w:rsidRDefault="00AE1F60" w:rsidP="00AE1F60">
      <w:r>
        <w:rPr>
          <w:noProof/>
        </w:rPr>
        <mc:AlternateContent>
          <mc:Choice Requires="wps">
            <w:drawing>
              <wp:anchor distT="0" distB="0" distL="114300" distR="114300" simplePos="0" relativeHeight="251663360" behindDoc="0" locked="0" layoutInCell="1" allowOverlap="1" wp14:anchorId="1FEA4B6B" wp14:editId="7A5C1438">
                <wp:simplePos x="0" y="0"/>
                <wp:positionH relativeFrom="column">
                  <wp:posOffset>1714500</wp:posOffset>
                </wp:positionH>
                <wp:positionV relativeFrom="paragraph">
                  <wp:posOffset>-114300</wp:posOffset>
                </wp:positionV>
                <wp:extent cx="3876040" cy="1042035"/>
                <wp:effectExtent l="0" t="0" r="0" b="0"/>
                <wp:wrapNone/>
                <wp:docPr id="1947950680" name="Text Box 1947950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040" cy="999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B018EF" w14:textId="77777777" w:rsidR="00AE1F60" w:rsidRDefault="00AE1F60" w:rsidP="00AE1F60">
                            <w:pPr>
                              <w:rPr>
                                <w:rFonts w:ascii="Palatino Linotype" w:hAnsi="Palatino Linotype"/>
                                <w:b/>
                                <w:sz w:val="32"/>
                                <w:szCs w:val="32"/>
                              </w:rPr>
                            </w:pPr>
                            <w:r>
                              <w:rPr>
                                <w:rFonts w:ascii="Palatino Linotype" w:hAnsi="Palatino Linotype"/>
                                <w:b/>
                                <w:sz w:val="32"/>
                                <w:szCs w:val="32"/>
                              </w:rPr>
                              <w:t>League of Women Voters</w:t>
                            </w:r>
                            <w:r>
                              <w:rPr>
                                <w:rFonts w:ascii="Palatino Linotype" w:hAnsi="Palatino Linotype"/>
                                <w:b/>
                                <w:sz w:val="32"/>
                                <w:szCs w:val="32"/>
                                <w:vertAlign w:val="superscript"/>
                              </w:rPr>
                              <w:t>®</w:t>
                            </w:r>
                            <w:r>
                              <w:rPr>
                                <w:rFonts w:ascii="Palatino Linotype" w:hAnsi="Palatino Linotype"/>
                                <w:b/>
                                <w:sz w:val="32"/>
                                <w:szCs w:val="32"/>
                              </w:rPr>
                              <w:t xml:space="preserve"> of Virginia</w:t>
                            </w:r>
                          </w:p>
                          <w:p w14:paraId="37B93BDA" w14:textId="77777777" w:rsidR="00AE1F60" w:rsidRDefault="00AE1F60" w:rsidP="00AE1F60">
                            <w:pPr>
                              <w:jc w:val="center"/>
                              <w:rPr>
                                <w:rFonts w:ascii="Palatino Linotype" w:hAnsi="Palatino Linotype"/>
                                <w:b/>
                                <w:sz w:val="28"/>
                              </w:rPr>
                            </w:pPr>
                            <w:r>
                              <w:rPr>
                                <w:rFonts w:ascii="Palatino Linotype" w:hAnsi="Palatino Linotype"/>
                                <w:b/>
                                <w:sz w:val="28"/>
                              </w:rPr>
                              <w:t>Prince William – Fauquier Area</w:t>
                            </w:r>
                          </w:p>
                          <w:p w14:paraId="5839E86B" w14:textId="77777777" w:rsidR="00AE1F60" w:rsidRDefault="00AE1F60" w:rsidP="00AE1F60">
                            <w:pPr>
                              <w:jc w:val="center"/>
                              <w:rPr>
                                <w:rFonts w:ascii="Palatino Linotype" w:hAnsi="Palatino Linotype"/>
                                <w:b/>
                                <w:sz w:val="24"/>
                                <w:szCs w:val="24"/>
                              </w:rPr>
                            </w:pPr>
                            <w:r>
                              <w:rPr>
                                <w:rFonts w:ascii="Palatino Linotype" w:hAnsi="Palatino Linotype"/>
                                <w:b/>
                                <w:sz w:val="24"/>
                                <w:szCs w:val="24"/>
                              </w:rPr>
                              <w:t>www.princewilliamlwv.org</w:t>
                            </w:r>
                          </w:p>
                          <w:p w14:paraId="409642FD" w14:textId="77777777" w:rsidR="00AE1F60" w:rsidRDefault="00AE1F60" w:rsidP="00AE1F60">
                            <w:pPr>
                              <w:jc w:val="center"/>
                              <w:rPr>
                                <w:rFonts w:ascii="Palatino Linotype" w:hAnsi="Palatino Linotype"/>
                                <w:b/>
                              </w:rPr>
                            </w:pPr>
                          </w:p>
                        </w:txbxContent>
                      </wps:txbx>
                      <wps:bodyPr rot="0" vertOverflow="clip" horzOverflow="clip"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1FEA4B6B" id="Text Box 1947950680" o:spid="_x0000_s1028" type="#_x0000_t202" style="position:absolute;margin-left:135pt;margin-top:-9pt;width:305.2pt;height:82.0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" stroked="f">
                <v:textbox style="mso-fit-shape-to-text:t">
                  <w:txbxContent>
                    <w:p w14:paraId="0DB018EF" w14:textId="77777777" w:rsidR="00AE1F60" w:rsidRDefault="00AE1F60" w:rsidP="00AE1F60">
                      <w:pPr>
                        <w:rPr>
                          <w:rFonts w:ascii="Palatino Linotype" w:hAnsi="Palatino Linotype"/>
                          <w:b/>
                          <w:sz w:val="32"/>
                          <w:szCs w:val="32"/>
                        </w:rPr>
                      </w:pPr>
                      <w:r>
                        <w:rPr>
                          <w:rFonts w:ascii="Palatino Linotype" w:hAnsi="Palatino Linotype"/>
                          <w:b/>
                          <w:sz w:val="32"/>
                          <w:szCs w:val="32"/>
                        </w:rPr>
                        <w:t>League of Women Voters</w:t>
                      </w:r>
                      <w:r>
                        <w:rPr>
                          <w:rFonts w:ascii="Palatino Linotype" w:hAnsi="Palatino Linotype"/>
                          <w:b/>
                          <w:sz w:val="32"/>
                          <w:szCs w:val="32"/>
                          <w:vertAlign w:val="superscript"/>
                        </w:rPr>
                        <w:t>®</w:t>
                      </w:r>
                      <w:r>
                        <w:rPr>
                          <w:rFonts w:ascii="Palatino Linotype" w:hAnsi="Palatino Linotype"/>
                          <w:b/>
                          <w:sz w:val="32"/>
                          <w:szCs w:val="32"/>
                        </w:rPr>
                        <w:t xml:space="preserve"> of Virginia</w:t>
                      </w:r>
                    </w:p>
                    <w:p w14:paraId="37B93BDA" w14:textId="77777777" w:rsidR="00AE1F60" w:rsidRDefault="00AE1F60" w:rsidP="00AE1F60">
                      <w:pPr>
                        <w:jc w:val="center"/>
                        <w:rPr>
                          <w:rFonts w:ascii="Palatino Linotype" w:hAnsi="Palatino Linotype"/>
                          <w:b/>
                          <w:sz w:val="28"/>
                        </w:rPr>
                      </w:pPr>
                      <w:r>
                        <w:rPr>
                          <w:rFonts w:ascii="Palatino Linotype" w:hAnsi="Palatino Linotype"/>
                          <w:b/>
                          <w:sz w:val="28"/>
                        </w:rPr>
                        <w:t>Prince William – Fauquier Area</w:t>
                      </w:r>
                    </w:p>
                    <w:p w14:paraId="5839E86B" w14:textId="77777777" w:rsidR="00AE1F60" w:rsidRDefault="00AE1F60" w:rsidP="00AE1F60">
                      <w:pPr>
                        <w:jc w:val="center"/>
                        <w:rPr>
                          <w:rFonts w:ascii="Palatino Linotype" w:hAnsi="Palatino Linotype"/>
                          <w:b/>
                          <w:sz w:val="24"/>
                          <w:szCs w:val="24"/>
                        </w:rPr>
                      </w:pPr>
                      <w:r>
                        <w:rPr>
                          <w:rFonts w:ascii="Palatino Linotype" w:hAnsi="Palatino Linotype"/>
                          <w:b/>
                          <w:sz w:val="24"/>
                          <w:szCs w:val="24"/>
                        </w:rPr>
                        <w:t>www.princewilliamlwv.org</w:t>
                      </w:r>
                    </w:p>
                    <w:p w14:paraId="409642FD" w14:textId="77777777" w:rsidR="00AE1F60" w:rsidRDefault="00AE1F60" w:rsidP="00AE1F60">
                      <w:pPr>
                        <w:jc w:val="center"/>
                        <w:rPr>
                          <w:rFonts w:ascii="Palatino Linotype" w:hAnsi="Palatino Linotype"/>
                          <w:b/>
                        </w:rPr>
                      </w:pPr>
                    </w:p>
                  </w:txbxContent>
                </v:textbox>
              </v:shape>
            </w:pict>
          </mc:Fallback>
        </mc:AlternateContent>
      </w:r>
      <w:r>
        <w:t xml:space="preserve"> </w:t>
      </w:r>
      <w:r>
        <w:rPr>
          <w:noProof/>
        </w:rPr>
        <w:drawing>
          <wp:inline distT="0" distB="0" distL="0" distR="0" wp14:anchorId="3980AC12" wp14:editId="1855EE9B">
            <wp:extent cx="981075" cy="828675"/>
            <wp:effectExtent l="0" t="0" r="9525" b="9525"/>
            <wp:docPr id="1177748716" name="Picture 1177748716" descr="lwv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wv76.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1075" cy="828675"/>
                    </a:xfrm>
                    <a:prstGeom prst="rect">
                      <a:avLst/>
                    </a:prstGeom>
                    <a:noFill/>
                    <a:ln>
                      <a:noFill/>
                    </a:ln>
                  </pic:spPr>
                </pic:pic>
              </a:graphicData>
            </a:graphic>
          </wp:inline>
        </w:drawing>
      </w:r>
      <w:r>
        <w:t xml:space="preserve">                         </w:t>
      </w:r>
    </w:p>
    <w:p w14:paraId="57FFDA4B" w14:textId="77777777" w:rsidR="00AE1F60" w:rsidRDefault="00AE1F60" w:rsidP="00AE1F60">
      <w:r>
        <w:rPr>
          <w:noProof/>
        </w:rPr>
        <w:drawing>
          <wp:anchor distT="0" distB="0" distL="114300" distR="114300" simplePos="0" relativeHeight="251665408" behindDoc="0" locked="0" layoutInCell="1" allowOverlap="1" wp14:anchorId="33AF6F66" wp14:editId="6C5173A5">
            <wp:simplePos x="0" y="0"/>
            <wp:positionH relativeFrom="margin">
              <wp:posOffset>1381125</wp:posOffset>
            </wp:positionH>
            <wp:positionV relativeFrom="paragraph">
              <wp:posOffset>26670</wp:posOffset>
            </wp:positionV>
            <wp:extent cx="3800475" cy="607060"/>
            <wp:effectExtent l="0" t="0" r="9525" b="2540"/>
            <wp:wrapNone/>
            <wp:docPr id="7" name="Picture 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xt&#10;&#10;Description automatically generated with medium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800475" cy="607060"/>
                    </a:xfrm>
                    <a:prstGeom prst="rect">
                      <a:avLst/>
                    </a:prstGeom>
                    <a:noFill/>
                  </pic:spPr>
                </pic:pic>
              </a:graphicData>
            </a:graphic>
            <wp14:sizeRelH relativeFrom="margin">
              <wp14:pctWidth>0</wp14:pctWidth>
            </wp14:sizeRelH>
            <wp14:sizeRelV relativeFrom="margin">
              <wp14:pctHeight>0</wp14:pctHeight>
            </wp14:sizeRelV>
          </wp:anchor>
        </w:drawing>
      </w:r>
    </w:p>
    <w:p w14:paraId="0D664C16" w14:textId="77777777" w:rsidR="00AE1F60" w:rsidRDefault="00AE1F60" w:rsidP="00AE1F60"/>
    <w:p w14:paraId="28819D7E" w14:textId="77777777" w:rsidR="00AE1F60" w:rsidRDefault="00AE1F60" w:rsidP="00AE1F60">
      <w:r>
        <w:rPr>
          <w:noProof/>
        </w:rPr>
        <w:t xml:space="preserve">  </w:t>
      </w:r>
    </w:p>
    <w:p w14:paraId="0F83B8C7" w14:textId="77777777" w:rsidR="00AE1F60" w:rsidRDefault="00AE1F60" w:rsidP="00AE1F60"/>
    <w:p w14:paraId="4B546124" w14:textId="77777777" w:rsidR="00AE1F60" w:rsidRDefault="00AE1F60" w:rsidP="00AE1F60">
      <w:pPr>
        <w:overflowPunct w:val="0"/>
        <w:textAlignment w:val="baseline"/>
        <w:rPr>
          <w:b/>
          <w:bCs/>
          <w:color w:val="0000FF"/>
          <w:sz w:val="24"/>
          <w:szCs w:val="24"/>
        </w:rPr>
      </w:pPr>
      <w:r>
        <w:rPr>
          <w:b/>
          <w:bCs/>
          <w:color w:val="0000FF"/>
          <w:sz w:val="32"/>
          <w:szCs w:val="32"/>
        </w:rPr>
        <w:t xml:space="preserve">                               </w:t>
      </w:r>
      <w:r>
        <w:rPr>
          <w:b/>
          <w:bCs/>
          <w:color w:val="FF0000"/>
          <w:sz w:val="24"/>
          <w:szCs w:val="24"/>
        </w:rPr>
        <w:t>M</w:t>
      </w:r>
      <w:r>
        <w:rPr>
          <w:b/>
          <w:bCs/>
          <w:color w:val="0000FF"/>
          <w:sz w:val="24"/>
          <w:szCs w:val="24"/>
        </w:rPr>
        <w:t xml:space="preserve">eeting </w:t>
      </w:r>
      <w:r>
        <w:rPr>
          <w:b/>
          <w:bCs/>
          <w:color w:val="FF0000"/>
          <w:sz w:val="24"/>
          <w:szCs w:val="24"/>
        </w:rPr>
        <w:t>T</w:t>
      </w:r>
      <w:r>
        <w:rPr>
          <w:b/>
          <w:bCs/>
          <w:color w:val="0000FF"/>
          <w:sz w:val="24"/>
          <w:szCs w:val="24"/>
        </w:rPr>
        <w:t xml:space="preserve">omorrow’s </w:t>
      </w:r>
      <w:r>
        <w:rPr>
          <w:b/>
          <w:bCs/>
          <w:color w:val="FF0000"/>
          <w:sz w:val="24"/>
          <w:szCs w:val="24"/>
        </w:rPr>
        <w:t>C</w:t>
      </w:r>
      <w:r>
        <w:rPr>
          <w:b/>
          <w:bCs/>
          <w:color w:val="0000FF"/>
          <w:sz w:val="24"/>
          <w:szCs w:val="24"/>
        </w:rPr>
        <w:t xml:space="preserve">hallenges </w:t>
      </w:r>
      <w:r>
        <w:rPr>
          <w:b/>
          <w:bCs/>
          <w:color w:val="FF0000"/>
          <w:sz w:val="24"/>
          <w:szCs w:val="24"/>
        </w:rPr>
        <w:t>T</w:t>
      </w:r>
      <w:r>
        <w:rPr>
          <w:b/>
          <w:bCs/>
          <w:color w:val="0000FF"/>
          <w:sz w:val="24"/>
          <w:szCs w:val="24"/>
        </w:rPr>
        <w:t xml:space="preserve">oday </w:t>
      </w:r>
    </w:p>
    <w:p w14:paraId="7F1F7A6A" w14:textId="77777777" w:rsidR="00AE1F60" w:rsidRDefault="00AE1F60" w:rsidP="00AE1F60">
      <w:pPr>
        <w:overflowPunct w:val="0"/>
        <w:textAlignment w:val="baseline"/>
        <w:rPr>
          <w:sz w:val="24"/>
          <w:szCs w:val="24"/>
        </w:rPr>
      </w:pPr>
      <w:r>
        <w:rPr>
          <w:b/>
          <w:bCs/>
          <w:color w:val="0000FF"/>
          <w:sz w:val="24"/>
          <w:szCs w:val="24"/>
        </w:rPr>
        <w:t>                                                    </w:t>
      </w:r>
      <w:r>
        <w:rPr>
          <w:b/>
          <w:bCs/>
          <w:color w:val="FF0000"/>
          <w:sz w:val="24"/>
          <w:szCs w:val="24"/>
        </w:rPr>
        <w:t>E</w:t>
      </w:r>
      <w:r>
        <w:rPr>
          <w:b/>
          <w:bCs/>
          <w:color w:val="0000FF"/>
          <w:sz w:val="24"/>
          <w:szCs w:val="24"/>
        </w:rPr>
        <w:t xml:space="preserve">mpowering </w:t>
      </w:r>
      <w:r>
        <w:rPr>
          <w:b/>
          <w:bCs/>
          <w:color w:val="FF0000"/>
          <w:sz w:val="24"/>
          <w:szCs w:val="24"/>
        </w:rPr>
        <w:t>V</w:t>
      </w:r>
      <w:r>
        <w:rPr>
          <w:b/>
          <w:bCs/>
          <w:color w:val="0000FF"/>
          <w:sz w:val="24"/>
          <w:szCs w:val="24"/>
        </w:rPr>
        <w:t xml:space="preserve">oters </w:t>
      </w:r>
      <w:r>
        <w:rPr>
          <w:b/>
          <w:bCs/>
          <w:color w:val="FF0000"/>
          <w:sz w:val="24"/>
          <w:szCs w:val="24"/>
        </w:rPr>
        <w:t>D</w:t>
      </w:r>
      <w:r>
        <w:rPr>
          <w:b/>
          <w:bCs/>
          <w:color w:val="0000FF"/>
          <w:sz w:val="24"/>
          <w:szCs w:val="24"/>
        </w:rPr>
        <w:t xml:space="preserve">efending </w:t>
      </w:r>
      <w:r>
        <w:rPr>
          <w:b/>
          <w:bCs/>
          <w:color w:val="FF0000"/>
          <w:sz w:val="24"/>
          <w:szCs w:val="24"/>
        </w:rPr>
        <w:t>D</w:t>
      </w:r>
      <w:r>
        <w:rPr>
          <w:b/>
          <w:bCs/>
          <w:color w:val="0000FF"/>
          <w:sz w:val="24"/>
          <w:szCs w:val="24"/>
        </w:rPr>
        <w:t xml:space="preserve">emocracy  </w:t>
      </w:r>
      <w:r>
        <w:rPr>
          <w:sz w:val="24"/>
          <w:szCs w:val="24"/>
        </w:rPr>
        <w:t>          </w:t>
      </w:r>
    </w:p>
    <w:p w14:paraId="75A83AA0" w14:textId="77777777" w:rsidR="00AE1F60" w:rsidRDefault="00AE1F60" w:rsidP="00AE1F60">
      <w:pPr>
        <w:rPr>
          <w:rFonts w:ascii="Times New Roman" w:hAnsi="Times New Roman"/>
          <w:sz w:val="20"/>
          <w:szCs w:val="20"/>
        </w:rPr>
      </w:pPr>
      <w:r>
        <w:rPr>
          <w:rFonts w:ascii="Times New Roman" w:hAnsi="Times New Roman"/>
          <w:sz w:val="20"/>
          <w:szCs w:val="20"/>
        </w:rPr>
        <w:t>Jacob Skufca, President</w:t>
      </w:r>
    </w:p>
    <w:p w14:paraId="51DE11B9" w14:textId="77777777" w:rsidR="00AE1F60" w:rsidRDefault="00AE1F60" w:rsidP="00AE1F60">
      <w:pPr>
        <w:rPr>
          <w:rFonts w:ascii="Times New Roman" w:hAnsi="Times New Roman"/>
          <w:sz w:val="20"/>
          <w:szCs w:val="20"/>
        </w:rPr>
      </w:pPr>
      <w:r>
        <w:rPr>
          <w:rFonts w:ascii="Times New Roman" w:hAnsi="Times New Roman"/>
          <w:sz w:val="20"/>
          <w:szCs w:val="20"/>
        </w:rPr>
        <w:t>Young Democrats</w:t>
      </w:r>
    </w:p>
    <w:p w14:paraId="4F5ABAF3" w14:textId="77777777" w:rsidR="00AE1F60" w:rsidRDefault="00AE1F60" w:rsidP="00AE1F60">
      <w:pPr>
        <w:rPr>
          <w:rFonts w:ascii="Times New Roman" w:hAnsi="Times New Roman"/>
          <w:sz w:val="20"/>
          <w:szCs w:val="20"/>
        </w:rPr>
      </w:pPr>
      <w:r>
        <w:rPr>
          <w:rFonts w:ascii="Times New Roman" w:hAnsi="Times New Roman"/>
          <w:sz w:val="20"/>
          <w:szCs w:val="20"/>
        </w:rPr>
        <w:t>Colgan High School</w:t>
      </w:r>
    </w:p>
    <w:p w14:paraId="66C2E6D3" w14:textId="77777777" w:rsidR="00AE1F60" w:rsidRDefault="00AE1F60" w:rsidP="00AE1F60">
      <w:pPr>
        <w:rPr>
          <w:rFonts w:ascii="Times New Roman" w:hAnsi="Times New Roman"/>
          <w:sz w:val="20"/>
          <w:szCs w:val="20"/>
        </w:rPr>
      </w:pPr>
    </w:p>
    <w:p w14:paraId="5E1E11BB" w14:textId="77777777" w:rsidR="00AE1F60" w:rsidRDefault="00AE1F60" w:rsidP="00AE1F60">
      <w:pPr>
        <w:rPr>
          <w:rFonts w:ascii="Times New Roman" w:hAnsi="Times New Roman"/>
          <w:sz w:val="20"/>
          <w:szCs w:val="20"/>
        </w:rPr>
      </w:pPr>
      <w:r w:rsidRPr="00C639F4">
        <w:rPr>
          <w:noProof/>
          <w:sz w:val="20"/>
          <w:szCs w:val="20"/>
        </w:rPr>
        <mc:AlternateContent>
          <mc:Choice Requires="wps">
            <w:drawing>
              <wp:anchor distT="0" distB="0" distL="114300" distR="114300" simplePos="0" relativeHeight="251664384" behindDoc="0" locked="0" layoutInCell="0" allowOverlap="1" wp14:anchorId="0BCE67BF" wp14:editId="086EC5F5">
                <wp:simplePos x="0" y="0"/>
                <wp:positionH relativeFrom="page">
                  <wp:posOffset>0</wp:posOffset>
                </wp:positionH>
                <wp:positionV relativeFrom="page">
                  <wp:posOffset>1943100</wp:posOffset>
                </wp:positionV>
                <wp:extent cx="1838325" cy="8176260"/>
                <wp:effectExtent l="0" t="0" r="0" b="0"/>
                <wp:wrapSquare wrapText="bothSides"/>
                <wp:docPr id="1649326245" name="Text Box 1649326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8176260"/>
                        </a:xfrm>
                        <a:prstGeom prst="rect">
                          <a:avLst/>
                        </a:prstGeom>
                        <a:noFill/>
                        <a:ln>
                          <a:noFill/>
                        </a:ln>
                        <a:extLst>
                          <a:ext uri="{909E8E84-426E-40DD-AFC4-6F175D3DCCD1}">
                            <a14:hiddenFill xmlns:a14="http://schemas.microsoft.com/office/drawing/2010/main">
                              <a:solidFill>
                                <a:srgbClr val="E6EED5"/>
                              </a:solidFill>
                            </a14:hiddenFill>
                          </a:ext>
                          <a:ext uri="{91240B29-F687-4F45-9708-019B960494DF}">
                            <a14:hiddenLine xmlns:a14="http://schemas.microsoft.com/office/drawing/2010/main" w="76200" cmpd="thickThin">
                              <a:solidFill>
                                <a:srgbClr val="622423"/>
                              </a:solidFill>
                              <a:miter lim="800000"/>
                              <a:headEnd/>
                              <a:tailEnd/>
                            </a14:hiddenLine>
                          </a:ext>
                        </a:extLst>
                      </wps:spPr>
                      <wps:txbx>
                        <w:txbxContent>
                          <w:p w14:paraId="5FC68031" w14:textId="77777777" w:rsidR="00AE1F60" w:rsidRDefault="00AE1F60" w:rsidP="00AE1F60">
                            <w:pPr>
                              <w:rPr>
                                <w:rFonts w:ascii="Times New Roman" w:hAnsi="Times New Roman"/>
                                <w:b/>
                                <w:i/>
                              </w:rPr>
                            </w:pPr>
                            <w:r>
                              <w:rPr>
                                <w:rFonts w:ascii="Times New Roman" w:hAnsi="Times New Roman"/>
                                <w:b/>
                                <w:i/>
                              </w:rPr>
                              <w:t xml:space="preserve"> </w:t>
                            </w:r>
                          </w:p>
                          <w:p w14:paraId="3393EA4A" w14:textId="77777777" w:rsidR="00AE1F60" w:rsidRDefault="00AE1F60" w:rsidP="00AE1F60">
                            <w:pPr>
                              <w:rPr>
                                <w:rFonts w:ascii="Times New Roman" w:hAnsi="Times New Roman"/>
                                <w:b/>
                                <w:i/>
                              </w:rPr>
                            </w:pPr>
                          </w:p>
                          <w:p w14:paraId="4831A275" w14:textId="77777777" w:rsidR="00AE1F60" w:rsidRDefault="00AE1F60" w:rsidP="00AE1F60">
                            <w:pPr>
                              <w:rPr>
                                <w:rFonts w:ascii="Times New Roman" w:hAnsi="Times New Roman"/>
                                <w:b/>
                                <w:i/>
                              </w:rPr>
                            </w:pPr>
                          </w:p>
                          <w:p w14:paraId="662C7858" w14:textId="4C8FEADB" w:rsidR="00AE1F60" w:rsidRDefault="00AE1F60" w:rsidP="00AE1F60">
                            <w:pPr>
                              <w:rPr>
                                <w:rFonts w:ascii="Times New Roman" w:hAnsi="Times New Roman"/>
                                <w:b/>
                                <w:iCs/>
                              </w:rPr>
                            </w:pPr>
                            <w:r>
                              <w:rPr>
                                <w:rFonts w:ascii="Times New Roman" w:hAnsi="Times New Roman"/>
                                <w:b/>
                                <w:iCs/>
                              </w:rPr>
                              <w:t>Board of Directors</w:t>
                            </w:r>
                          </w:p>
                          <w:p w14:paraId="5311C2DA" w14:textId="77777777" w:rsidR="00AE1F60" w:rsidRDefault="00AE1F60" w:rsidP="00AE1F60">
                            <w:pPr>
                              <w:rPr>
                                <w:rFonts w:ascii="Times New Roman" w:hAnsi="Times New Roman"/>
                                <w:b/>
                                <w:iCs/>
                              </w:rPr>
                            </w:pPr>
                            <w:r>
                              <w:rPr>
                                <w:rFonts w:ascii="Times New Roman" w:hAnsi="Times New Roman"/>
                                <w:b/>
                                <w:iCs/>
                              </w:rPr>
                              <w:t xml:space="preserve">      2021-2023</w:t>
                            </w:r>
                          </w:p>
                          <w:p w14:paraId="6B6CFAD6" w14:textId="77777777" w:rsidR="00AE1F60" w:rsidRDefault="00AE1F60" w:rsidP="00AE1F60">
                            <w:pPr>
                              <w:rPr>
                                <w:rFonts w:ascii="Times New Roman" w:hAnsi="Times New Roman"/>
                                <w:b/>
                                <w:iCs/>
                              </w:rPr>
                            </w:pPr>
                          </w:p>
                          <w:p w14:paraId="4EDFD52F" w14:textId="77777777" w:rsidR="00AE1F60" w:rsidRDefault="00AE1F60" w:rsidP="00AE1F60">
                            <w:pPr>
                              <w:rPr>
                                <w:rFonts w:ascii="Times New Roman" w:hAnsi="Times New Roman"/>
                                <w:b/>
                                <w:i/>
                                <w:sz w:val="20"/>
                                <w:szCs w:val="20"/>
                              </w:rPr>
                            </w:pPr>
                            <w:r>
                              <w:rPr>
                                <w:rFonts w:ascii="Times New Roman" w:hAnsi="Times New Roman"/>
                                <w:b/>
                                <w:i/>
                                <w:sz w:val="20"/>
                                <w:szCs w:val="20"/>
                              </w:rPr>
                              <w:t>President</w:t>
                            </w:r>
                          </w:p>
                          <w:p w14:paraId="7C024636" w14:textId="77777777" w:rsidR="00AE1F60" w:rsidRDefault="00AE1F60" w:rsidP="00AE1F60">
                            <w:pPr>
                              <w:rPr>
                                <w:rFonts w:ascii="Times New Roman" w:hAnsi="Times New Roman"/>
                                <w:i/>
                                <w:sz w:val="20"/>
                                <w:szCs w:val="20"/>
                              </w:rPr>
                            </w:pPr>
                            <w:r>
                              <w:rPr>
                                <w:rFonts w:ascii="Times New Roman" w:hAnsi="Times New Roman"/>
                                <w:i/>
                                <w:sz w:val="20"/>
                                <w:szCs w:val="20"/>
                              </w:rPr>
                              <w:t>Janet M. Gorn</w:t>
                            </w:r>
                          </w:p>
                          <w:p w14:paraId="7E4C7329" w14:textId="77777777" w:rsidR="00AE1F60" w:rsidRDefault="00AE1F60" w:rsidP="00AE1F60">
                            <w:pPr>
                              <w:rPr>
                                <w:rFonts w:ascii="Times New Roman" w:hAnsi="Times New Roman"/>
                                <w:i/>
                                <w:sz w:val="20"/>
                                <w:szCs w:val="20"/>
                              </w:rPr>
                            </w:pPr>
                          </w:p>
                          <w:p w14:paraId="55EADB50" w14:textId="77777777" w:rsidR="00AE1F60" w:rsidRDefault="00AE1F60" w:rsidP="00AE1F60">
                            <w:pPr>
                              <w:rPr>
                                <w:rFonts w:ascii="Times New Roman" w:hAnsi="Times New Roman"/>
                                <w:b/>
                                <w:i/>
                                <w:sz w:val="20"/>
                                <w:szCs w:val="20"/>
                              </w:rPr>
                            </w:pPr>
                            <w:r>
                              <w:rPr>
                                <w:rFonts w:ascii="Times New Roman" w:hAnsi="Times New Roman"/>
                                <w:b/>
                                <w:i/>
                                <w:sz w:val="20"/>
                                <w:szCs w:val="20"/>
                              </w:rPr>
                              <w:t xml:space="preserve"> Vice President</w:t>
                            </w:r>
                          </w:p>
                          <w:p w14:paraId="2DEC69CD" w14:textId="77777777" w:rsidR="00AE1F60" w:rsidRDefault="00AE1F60" w:rsidP="00AE1F60">
                            <w:pPr>
                              <w:rPr>
                                <w:rFonts w:ascii="Times New Roman" w:hAnsi="Times New Roman"/>
                                <w:i/>
                                <w:sz w:val="20"/>
                                <w:szCs w:val="20"/>
                              </w:rPr>
                            </w:pPr>
                            <w:r>
                              <w:rPr>
                                <w:rFonts w:ascii="Times New Roman" w:hAnsi="Times New Roman"/>
                                <w:i/>
                                <w:sz w:val="20"/>
                                <w:szCs w:val="20"/>
                              </w:rPr>
                              <w:t>Connie Gilman</w:t>
                            </w:r>
                          </w:p>
                          <w:p w14:paraId="61A399DD" w14:textId="77777777" w:rsidR="00AE1F60" w:rsidRDefault="00AE1F60" w:rsidP="00AE1F60">
                            <w:pPr>
                              <w:rPr>
                                <w:rFonts w:ascii="Times New Roman" w:hAnsi="Times New Roman"/>
                                <w:i/>
                                <w:sz w:val="20"/>
                                <w:szCs w:val="20"/>
                              </w:rPr>
                            </w:pPr>
                          </w:p>
                          <w:p w14:paraId="5C529C8F" w14:textId="77777777" w:rsidR="00AE1F60" w:rsidRDefault="00AE1F60" w:rsidP="00AE1F60">
                            <w:pPr>
                              <w:rPr>
                                <w:rFonts w:ascii="Times New Roman" w:hAnsi="Times New Roman"/>
                                <w:b/>
                                <w:i/>
                                <w:sz w:val="20"/>
                                <w:szCs w:val="20"/>
                              </w:rPr>
                            </w:pPr>
                            <w:r>
                              <w:rPr>
                                <w:rFonts w:ascii="Times New Roman" w:hAnsi="Times New Roman"/>
                                <w:b/>
                                <w:i/>
                                <w:sz w:val="20"/>
                                <w:szCs w:val="20"/>
                              </w:rPr>
                              <w:t>Recording Secretary</w:t>
                            </w:r>
                          </w:p>
                          <w:p w14:paraId="684CFBA7" w14:textId="77777777" w:rsidR="00AE1F60" w:rsidRDefault="00AE1F60" w:rsidP="00AE1F60">
                            <w:pPr>
                              <w:rPr>
                                <w:rFonts w:ascii="Times New Roman" w:hAnsi="Times New Roman"/>
                                <w:bCs/>
                                <w:i/>
                                <w:sz w:val="20"/>
                                <w:szCs w:val="20"/>
                              </w:rPr>
                            </w:pPr>
                            <w:r>
                              <w:rPr>
                                <w:rFonts w:ascii="Times New Roman" w:hAnsi="Times New Roman"/>
                                <w:bCs/>
                                <w:i/>
                                <w:sz w:val="20"/>
                                <w:szCs w:val="20"/>
                              </w:rPr>
                              <w:t>Cynthia Chambliss</w:t>
                            </w:r>
                          </w:p>
                          <w:p w14:paraId="6C5F3079" w14:textId="77777777" w:rsidR="00AE1F60" w:rsidRDefault="00AE1F60" w:rsidP="00AE1F60">
                            <w:pPr>
                              <w:rPr>
                                <w:rFonts w:ascii="Times New Roman" w:hAnsi="Times New Roman"/>
                                <w:bCs/>
                                <w:i/>
                                <w:sz w:val="20"/>
                                <w:szCs w:val="20"/>
                              </w:rPr>
                            </w:pPr>
                          </w:p>
                          <w:p w14:paraId="1AD386FF" w14:textId="77777777" w:rsidR="00AE1F60" w:rsidRDefault="00AE1F60" w:rsidP="00AE1F60">
                            <w:pPr>
                              <w:rPr>
                                <w:rFonts w:ascii="Times New Roman" w:hAnsi="Times New Roman"/>
                                <w:b/>
                                <w:i/>
                                <w:sz w:val="20"/>
                                <w:szCs w:val="20"/>
                              </w:rPr>
                            </w:pPr>
                            <w:r>
                              <w:rPr>
                                <w:rFonts w:ascii="Times New Roman" w:hAnsi="Times New Roman"/>
                                <w:b/>
                                <w:i/>
                                <w:sz w:val="20"/>
                                <w:szCs w:val="20"/>
                              </w:rPr>
                              <w:t>Treasurer</w:t>
                            </w:r>
                          </w:p>
                          <w:p w14:paraId="3FEEB3FC" w14:textId="77777777" w:rsidR="00AE1F60" w:rsidRDefault="00AE1F60" w:rsidP="00AE1F60">
                            <w:pPr>
                              <w:rPr>
                                <w:rFonts w:ascii="Times New Roman" w:hAnsi="Times New Roman"/>
                                <w:i/>
                                <w:sz w:val="20"/>
                                <w:szCs w:val="20"/>
                              </w:rPr>
                            </w:pPr>
                            <w:r>
                              <w:rPr>
                                <w:rFonts w:ascii="Times New Roman" w:hAnsi="Times New Roman"/>
                                <w:i/>
                                <w:sz w:val="20"/>
                                <w:szCs w:val="20"/>
                              </w:rPr>
                              <w:t>Patricia Freed</w:t>
                            </w:r>
                          </w:p>
                          <w:p w14:paraId="437BB219" w14:textId="77777777" w:rsidR="00AE1F60" w:rsidRDefault="00AE1F60" w:rsidP="00AE1F60">
                            <w:pPr>
                              <w:rPr>
                                <w:rFonts w:ascii="Times New Roman" w:hAnsi="Times New Roman"/>
                                <w:i/>
                                <w:sz w:val="20"/>
                                <w:szCs w:val="20"/>
                              </w:rPr>
                            </w:pPr>
                          </w:p>
                          <w:p w14:paraId="7B6C43F7" w14:textId="77777777" w:rsidR="00AE1F60" w:rsidRDefault="00AE1F60" w:rsidP="00AE1F60">
                            <w:pPr>
                              <w:rPr>
                                <w:rFonts w:ascii="Times New Roman" w:hAnsi="Times New Roman"/>
                                <w:b/>
                                <w:i/>
                                <w:sz w:val="20"/>
                                <w:szCs w:val="20"/>
                              </w:rPr>
                            </w:pPr>
                            <w:r>
                              <w:rPr>
                                <w:rFonts w:ascii="Times New Roman" w:hAnsi="Times New Roman"/>
                                <w:b/>
                                <w:i/>
                                <w:sz w:val="20"/>
                                <w:szCs w:val="20"/>
                              </w:rPr>
                              <w:t>Membership Outreach Director</w:t>
                            </w:r>
                          </w:p>
                          <w:p w14:paraId="0378679A" w14:textId="77777777" w:rsidR="00AE1F60" w:rsidRDefault="00AE1F60" w:rsidP="00AE1F60">
                            <w:pPr>
                              <w:rPr>
                                <w:rFonts w:ascii="Times New Roman" w:hAnsi="Times New Roman"/>
                                <w:i/>
                                <w:sz w:val="20"/>
                                <w:szCs w:val="20"/>
                              </w:rPr>
                            </w:pPr>
                            <w:r>
                              <w:rPr>
                                <w:rFonts w:ascii="Times New Roman" w:hAnsi="Times New Roman"/>
                                <w:i/>
                                <w:sz w:val="20"/>
                                <w:szCs w:val="20"/>
                              </w:rPr>
                              <w:t>Catherine Ring</w:t>
                            </w:r>
                          </w:p>
                          <w:p w14:paraId="3D2B1EA4" w14:textId="77777777" w:rsidR="00AE1F60" w:rsidRDefault="00AE1F60" w:rsidP="00AE1F60">
                            <w:pPr>
                              <w:rPr>
                                <w:rFonts w:ascii="Times New Roman" w:hAnsi="Times New Roman"/>
                                <w:i/>
                                <w:sz w:val="20"/>
                                <w:szCs w:val="20"/>
                              </w:rPr>
                            </w:pPr>
                          </w:p>
                          <w:p w14:paraId="3A434D0D" w14:textId="77777777" w:rsidR="00AE1F60" w:rsidRDefault="00AE1F60" w:rsidP="00AE1F60">
                            <w:pPr>
                              <w:rPr>
                                <w:rFonts w:ascii="Times New Roman" w:hAnsi="Times New Roman"/>
                                <w:b/>
                                <w:i/>
                                <w:sz w:val="20"/>
                                <w:szCs w:val="20"/>
                              </w:rPr>
                            </w:pPr>
                            <w:r>
                              <w:rPr>
                                <w:rFonts w:ascii="Times New Roman" w:hAnsi="Times New Roman"/>
                                <w:b/>
                                <w:i/>
                                <w:sz w:val="20"/>
                                <w:szCs w:val="20"/>
                              </w:rPr>
                              <w:t>Membership Records  Director</w:t>
                            </w:r>
                          </w:p>
                          <w:p w14:paraId="42EFAC89" w14:textId="77777777" w:rsidR="00AE1F60" w:rsidRDefault="00AE1F60" w:rsidP="00AE1F60">
                            <w:pPr>
                              <w:rPr>
                                <w:rFonts w:ascii="Times New Roman" w:hAnsi="Times New Roman"/>
                                <w:i/>
                                <w:sz w:val="20"/>
                                <w:szCs w:val="20"/>
                              </w:rPr>
                            </w:pPr>
                            <w:r>
                              <w:rPr>
                                <w:rFonts w:ascii="Times New Roman" w:hAnsi="Times New Roman"/>
                                <w:i/>
                                <w:sz w:val="20"/>
                                <w:szCs w:val="20"/>
                              </w:rPr>
                              <w:t>Lisa Grant</w:t>
                            </w:r>
                          </w:p>
                          <w:p w14:paraId="7FBAE22D" w14:textId="77777777" w:rsidR="00AE1F60" w:rsidRDefault="00AE1F60" w:rsidP="00AE1F60">
                            <w:pPr>
                              <w:rPr>
                                <w:rFonts w:ascii="Times New Roman" w:hAnsi="Times New Roman"/>
                                <w:i/>
                                <w:sz w:val="20"/>
                                <w:szCs w:val="20"/>
                              </w:rPr>
                            </w:pPr>
                          </w:p>
                          <w:p w14:paraId="3F83D375" w14:textId="77777777" w:rsidR="00AE1F60" w:rsidRDefault="00AE1F60" w:rsidP="00AE1F60">
                            <w:pPr>
                              <w:rPr>
                                <w:rFonts w:ascii="Times New Roman" w:hAnsi="Times New Roman"/>
                                <w:b/>
                                <w:i/>
                                <w:sz w:val="20"/>
                                <w:szCs w:val="20"/>
                              </w:rPr>
                            </w:pPr>
                            <w:r>
                              <w:rPr>
                                <w:rFonts w:ascii="Times New Roman" w:hAnsi="Times New Roman"/>
                                <w:b/>
                                <w:i/>
                                <w:sz w:val="20"/>
                                <w:szCs w:val="20"/>
                              </w:rPr>
                              <w:t>Voter Services Director</w:t>
                            </w:r>
                          </w:p>
                          <w:p w14:paraId="3F53F3C4" w14:textId="77777777" w:rsidR="00AE1F60" w:rsidRDefault="00AE1F60" w:rsidP="00AE1F60">
                            <w:pPr>
                              <w:rPr>
                                <w:rFonts w:ascii="Times New Roman" w:hAnsi="Times New Roman"/>
                                <w:i/>
                                <w:sz w:val="20"/>
                                <w:szCs w:val="20"/>
                              </w:rPr>
                            </w:pPr>
                            <w:r>
                              <w:rPr>
                                <w:rFonts w:ascii="Times New Roman" w:hAnsi="Times New Roman"/>
                                <w:i/>
                                <w:sz w:val="20"/>
                                <w:szCs w:val="20"/>
                              </w:rPr>
                              <w:t>Carol Noggle</w:t>
                            </w:r>
                          </w:p>
                          <w:p w14:paraId="12BB6BE4" w14:textId="77777777" w:rsidR="00AE1F60" w:rsidRDefault="00AE1F60" w:rsidP="00AE1F60">
                            <w:pPr>
                              <w:rPr>
                                <w:rFonts w:ascii="Times New Roman" w:hAnsi="Times New Roman"/>
                                <w:i/>
                                <w:sz w:val="20"/>
                                <w:szCs w:val="20"/>
                              </w:rPr>
                            </w:pPr>
                          </w:p>
                          <w:p w14:paraId="3B26BA75" w14:textId="77777777" w:rsidR="00AE1F60" w:rsidRDefault="00AE1F60" w:rsidP="00AE1F60">
                            <w:pPr>
                              <w:rPr>
                                <w:rFonts w:ascii="Times New Roman" w:hAnsi="Times New Roman"/>
                                <w:b/>
                                <w:i/>
                                <w:sz w:val="20"/>
                                <w:szCs w:val="20"/>
                              </w:rPr>
                            </w:pPr>
                            <w:r>
                              <w:rPr>
                                <w:rFonts w:ascii="Times New Roman" w:hAnsi="Times New Roman"/>
                                <w:b/>
                                <w:i/>
                                <w:sz w:val="20"/>
                                <w:szCs w:val="20"/>
                              </w:rPr>
                              <w:t>Volunteer Director</w:t>
                            </w:r>
                          </w:p>
                          <w:p w14:paraId="57CBEFEC" w14:textId="77777777" w:rsidR="00AE1F60" w:rsidRDefault="00AE1F60" w:rsidP="00AE1F60">
                            <w:pPr>
                              <w:rPr>
                                <w:rFonts w:ascii="Times New Roman" w:hAnsi="Times New Roman"/>
                                <w:bCs/>
                                <w:i/>
                                <w:sz w:val="20"/>
                                <w:szCs w:val="20"/>
                              </w:rPr>
                            </w:pPr>
                            <w:r>
                              <w:rPr>
                                <w:rFonts w:ascii="Times New Roman" w:hAnsi="Times New Roman"/>
                                <w:bCs/>
                                <w:i/>
                                <w:sz w:val="20"/>
                                <w:szCs w:val="20"/>
                              </w:rPr>
                              <w:t>Judy Hingle</w:t>
                            </w:r>
                          </w:p>
                          <w:p w14:paraId="45C00D45" w14:textId="77777777" w:rsidR="00AE1F60" w:rsidRDefault="00AE1F60" w:rsidP="00AE1F60">
                            <w:pPr>
                              <w:rPr>
                                <w:rFonts w:ascii="Times New Roman" w:hAnsi="Times New Roman"/>
                                <w:bCs/>
                                <w:i/>
                                <w:sz w:val="20"/>
                                <w:szCs w:val="20"/>
                              </w:rPr>
                            </w:pPr>
                          </w:p>
                          <w:p w14:paraId="73C9F66A" w14:textId="77777777" w:rsidR="00AE1F60" w:rsidRDefault="00AE1F60" w:rsidP="00AE1F60">
                            <w:pPr>
                              <w:rPr>
                                <w:rFonts w:ascii="Times New Roman" w:hAnsi="Times New Roman"/>
                                <w:b/>
                                <w:i/>
                                <w:sz w:val="20"/>
                                <w:szCs w:val="20"/>
                              </w:rPr>
                            </w:pPr>
                            <w:r>
                              <w:rPr>
                                <w:rFonts w:ascii="Times New Roman" w:hAnsi="Times New Roman"/>
                                <w:b/>
                                <w:i/>
                                <w:sz w:val="20"/>
                                <w:szCs w:val="20"/>
                              </w:rPr>
                              <w:t>Meeting Co-Directors</w:t>
                            </w:r>
                          </w:p>
                          <w:p w14:paraId="25FF455C" w14:textId="77777777" w:rsidR="00AE1F60" w:rsidRDefault="00AE1F60" w:rsidP="00AE1F60">
                            <w:pPr>
                              <w:rPr>
                                <w:rFonts w:ascii="Times New Roman" w:hAnsi="Times New Roman"/>
                                <w:i/>
                                <w:sz w:val="20"/>
                                <w:szCs w:val="20"/>
                              </w:rPr>
                            </w:pPr>
                            <w:r>
                              <w:rPr>
                                <w:rFonts w:ascii="Times New Roman" w:hAnsi="Times New Roman"/>
                                <w:i/>
                                <w:sz w:val="20"/>
                                <w:szCs w:val="20"/>
                              </w:rPr>
                              <w:t>Miriam Anver</w:t>
                            </w:r>
                          </w:p>
                          <w:p w14:paraId="4D148FD8" w14:textId="77777777" w:rsidR="00AE1F60" w:rsidRDefault="00AE1F60" w:rsidP="00AE1F60">
                            <w:pPr>
                              <w:rPr>
                                <w:rFonts w:ascii="Times New Roman" w:hAnsi="Times New Roman"/>
                                <w:i/>
                                <w:sz w:val="20"/>
                                <w:szCs w:val="20"/>
                              </w:rPr>
                            </w:pPr>
                            <w:r>
                              <w:rPr>
                                <w:rFonts w:ascii="Times New Roman" w:hAnsi="Times New Roman"/>
                                <w:i/>
                                <w:sz w:val="20"/>
                                <w:szCs w:val="20"/>
                              </w:rPr>
                              <w:t>Laura Feld-Mushaw</w:t>
                            </w:r>
                          </w:p>
                          <w:p w14:paraId="28DF3EDE" w14:textId="77777777" w:rsidR="00AE1F60" w:rsidRDefault="00AE1F60" w:rsidP="00AE1F60">
                            <w:pPr>
                              <w:rPr>
                                <w:rFonts w:ascii="Times New Roman" w:hAnsi="Times New Roman"/>
                                <w:i/>
                                <w:sz w:val="16"/>
                                <w:szCs w:val="16"/>
                              </w:rPr>
                            </w:pPr>
                          </w:p>
                          <w:p w14:paraId="177B859F" w14:textId="77777777" w:rsidR="00AE1F60" w:rsidRDefault="00AE1F60" w:rsidP="00AE1F60">
                            <w:pPr>
                              <w:rPr>
                                <w:rFonts w:ascii="Times New Roman" w:hAnsi="Times New Roman"/>
                                <w:b/>
                                <w:i/>
                                <w:sz w:val="20"/>
                                <w:szCs w:val="20"/>
                              </w:rPr>
                            </w:pPr>
                            <w:r>
                              <w:rPr>
                                <w:rFonts w:ascii="Times New Roman" w:hAnsi="Times New Roman"/>
                                <w:b/>
                                <w:i/>
                                <w:sz w:val="20"/>
                                <w:szCs w:val="20"/>
                              </w:rPr>
                              <w:t>Media Relations Director</w:t>
                            </w:r>
                          </w:p>
                          <w:p w14:paraId="78C1D65C" w14:textId="77777777" w:rsidR="00AE1F60" w:rsidRDefault="00AE1F60" w:rsidP="00AE1F60">
                            <w:pPr>
                              <w:rPr>
                                <w:rFonts w:ascii="Times New Roman" w:hAnsi="Times New Roman"/>
                                <w:i/>
                                <w:sz w:val="20"/>
                                <w:szCs w:val="20"/>
                              </w:rPr>
                            </w:pPr>
                            <w:r>
                              <w:rPr>
                                <w:rFonts w:ascii="Times New Roman" w:hAnsi="Times New Roman"/>
                                <w:i/>
                                <w:sz w:val="20"/>
                                <w:szCs w:val="20"/>
                              </w:rPr>
                              <w:t>Patricia Reilly</w:t>
                            </w:r>
                          </w:p>
                          <w:p w14:paraId="3F499111" w14:textId="77777777" w:rsidR="00AE1F60" w:rsidRDefault="00AE1F60" w:rsidP="00AE1F60">
                            <w:pPr>
                              <w:rPr>
                                <w:rFonts w:ascii="Times New Roman" w:hAnsi="Times New Roman"/>
                                <w:i/>
                                <w:sz w:val="20"/>
                                <w:szCs w:val="20"/>
                              </w:rPr>
                            </w:pPr>
                          </w:p>
                          <w:p w14:paraId="044F0695" w14:textId="77777777" w:rsidR="00AE1F60" w:rsidRDefault="00AE1F60" w:rsidP="00AE1F60">
                            <w:pPr>
                              <w:rPr>
                                <w:rFonts w:ascii="Times New Roman" w:hAnsi="Times New Roman"/>
                                <w:b/>
                                <w:i/>
                                <w:sz w:val="20"/>
                                <w:szCs w:val="20"/>
                              </w:rPr>
                            </w:pPr>
                            <w:r>
                              <w:rPr>
                                <w:rFonts w:ascii="Times New Roman" w:hAnsi="Times New Roman"/>
                                <w:b/>
                                <w:i/>
                                <w:sz w:val="20"/>
                                <w:szCs w:val="20"/>
                              </w:rPr>
                              <w:t>Communications Director</w:t>
                            </w:r>
                          </w:p>
                          <w:p w14:paraId="66BC2797" w14:textId="77777777" w:rsidR="00AE1F60" w:rsidRDefault="00AE1F60" w:rsidP="00AE1F60">
                            <w:pPr>
                              <w:rPr>
                                <w:rFonts w:ascii="Times New Roman" w:hAnsi="Times New Roman"/>
                                <w:bCs/>
                                <w:i/>
                                <w:sz w:val="20"/>
                                <w:szCs w:val="20"/>
                              </w:rPr>
                            </w:pPr>
                            <w:r>
                              <w:rPr>
                                <w:rFonts w:ascii="Times New Roman" w:hAnsi="Times New Roman"/>
                                <w:bCs/>
                                <w:i/>
                                <w:sz w:val="20"/>
                                <w:szCs w:val="20"/>
                              </w:rPr>
                              <w:t>Carol Proven</w:t>
                            </w:r>
                          </w:p>
                          <w:p w14:paraId="5B47C52A" w14:textId="77777777" w:rsidR="00AE1F60" w:rsidRDefault="00AE1F60" w:rsidP="00AE1F60">
                            <w:pPr>
                              <w:rPr>
                                <w:rFonts w:ascii="Times New Roman" w:hAnsi="Times New Roman"/>
                                <w:bCs/>
                                <w:i/>
                                <w:sz w:val="20"/>
                                <w:szCs w:val="20"/>
                              </w:rPr>
                            </w:pPr>
                          </w:p>
                          <w:p w14:paraId="6B63B904" w14:textId="77777777" w:rsidR="00AE1F60" w:rsidRDefault="00AE1F60" w:rsidP="00AE1F60">
                            <w:pPr>
                              <w:rPr>
                                <w:rFonts w:ascii="Times New Roman" w:hAnsi="Times New Roman"/>
                                <w:b/>
                                <w:i/>
                                <w:sz w:val="20"/>
                                <w:szCs w:val="20"/>
                              </w:rPr>
                            </w:pPr>
                            <w:r>
                              <w:rPr>
                                <w:rFonts w:ascii="Times New Roman" w:hAnsi="Times New Roman"/>
                                <w:b/>
                                <w:i/>
                                <w:sz w:val="20"/>
                                <w:szCs w:val="20"/>
                              </w:rPr>
                              <w:t xml:space="preserve">Fauquier Unit Director </w:t>
                            </w:r>
                          </w:p>
                          <w:p w14:paraId="6BBDC9B5" w14:textId="77777777" w:rsidR="00AE1F60" w:rsidRDefault="00AE1F60" w:rsidP="00AE1F60">
                            <w:pPr>
                              <w:rPr>
                                <w:rFonts w:ascii="Times New Roman" w:hAnsi="Times New Roman"/>
                                <w:i/>
                                <w:sz w:val="20"/>
                                <w:szCs w:val="20"/>
                              </w:rPr>
                            </w:pPr>
                            <w:r>
                              <w:rPr>
                                <w:rFonts w:ascii="Times New Roman" w:hAnsi="Times New Roman"/>
                                <w:i/>
                                <w:sz w:val="20"/>
                                <w:szCs w:val="20"/>
                              </w:rPr>
                              <w:t>Ruthann Litchford</w:t>
                            </w:r>
                          </w:p>
                          <w:p w14:paraId="6AF01D50" w14:textId="77777777" w:rsidR="00AE1F60" w:rsidRDefault="00AE1F60" w:rsidP="00AE1F60">
                            <w:pPr>
                              <w:rPr>
                                <w:rFonts w:ascii="Times New Roman" w:hAnsi="Times New Roman"/>
                                <w:i/>
                                <w:sz w:val="20"/>
                                <w:szCs w:val="20"/>
                              </w:rPr>
                            </w:pPr>
                          </w:p>
                          <w:p w14:paraId="18A169F2" w14:textId="77777777" w:rsidR="00AE1F60" w:rsidRDefault="00A02C67" w:rsidP="00AE1F60">
                            <w:pPr>
                              <w:rPr>
                                <w:rFonts w:ascii="Times New Roman" w:hAnsi="Times New Roman" w:cs="Times New Roman"/>
                                <w:color w:val="00B0F0"/>
                                <w:sz w:val="18"/>
                                <w:szCs w:val="18"/>
                              </w:rPr>
                            </w:pPr>
                            <w:hyperlink r:id="rId18" w:history="1">
                              <w:r w:rsidR="00AE1F60">
                                <w:rPr>
                                  <w:rStyle w:val="Hyperlink"/>
                                  <w:rFonts w:ascii="Times New Roman" w:hAnsi="Times New Roman" w:cs="Times New Roman"/>
                                  <w:sz w:val="18"/>
                                  <w:szCs w:val="18"/>
                                </w:rPr>
                                <w:t>lwvpwfa@gmail.com</w:t>
                              </w:r>
                            </w:hyperlink>
                            <w:r w:rsidR="00AE1F60">
                              <w:rPr>
                                <w:rFonts w:ascii="Times New Roman" w:hAnsi="Times New Roman" w:cs="Times New Roman"/>
                                <w:color w:val="00B0F0"/>
                                <w:sz w:val="18"/>
                                <w:szCs w:val="18"/>
                              </w:rPr>
                              <w:t xml:space="preserve"> </w:t>
                            </w:r>
                          </w:p>
                          <w:p w14:paraId="036A2157" w14:textId="77777777" w:rsidR="00AE1F60" w:rsidRDefault="00A02C67" w:rsidP="00AE1F60">
                            <w:pPr>
                              <w:rPr>
                                <w:rFonts w:ascii="Times New Roman" w:hAnsi="Times New Roman"/>
                                <w:i/>
                                <w:sz w:val="20"/>
                                <w:szCs w:val="20"/>
                              </w:rPr>
                            </w:pPr>
                            <w:hyperlink r:id="rId19" w:history="1">
                              <w:r w:rsidR="00AE1F60">
                                <w:rPr>
                                  <w:rStyle w:val="Hyperlink"/>
                                  <w:rFonts w:ascii="Times New Roman" w:hAnsi="Times New Roman"/>
                                  <w:i/>
                                  <w:sz w:val="20"/>
                                  <w:szCs w:val="20"/>
                                </w:rPr>
                                <w:t>www.princewilliamlwv.org</w:t>
                              </w:r>
                            </w:hyperlink>
                            <w:r w:rsidR="00AE1F60">
                              <w:rPr>
                                <w:rFonts w:ascii="Times New Roman" w:hAnsi="Times New Roman"/>
                                <w:i/>
                                <w:sz w:val="20"/>
                                <w:szCs w:val="20"/>
                              </w:rPr>
                              <w:t xml:space="preserve"> </w:t>
                            </w:r>
                          </w:p>
                          <w:p w14:paraId="198DB178" w14:textId="77777777" w:rsidR="00AE1F60" w:rsidRDefault="00AE1F60" w:rsidP="00AE1F60">
                            <w:pPr>
                              <w:rPr>
                                <w:rFonts w:ascii="Times New Roman" w:hAnsi="Times New Roman"/>
                                <w:i/>
                                <w:sz w:val="20"/>
                                <w:szCs w:val="20"/>
                              </w:rPr>
                            </w:pPr>
                          </w:p>
                          <w:p w14:paraId="6BDDF82C" w14:textId="77777777" w:rsidR="00AE1F60" w:rsidRDefault="00AE1F60" w:rsidP="00AE1F60">
                            <w:pPr>
                              <w:rPr>
                                <w:i/>
                                <w:sz w:val="16"/>
                                <w:szCs w:val="16"/>
                              </w:rPr>
                            </w:pPr>
                          </w:p>
                          <w:p w14:paraId="3D8696F0" w14:textId="77777777" w:rsidR="00AE1F60" w:rsidRDefault="00AE1F60" w:rsidP="00AE1F60">
                            <w:pPr>
                              <w:rPr>
                                <w:b/>
                                <w:i/>
                                <w:sz w:val="18"/>
                                <w:szCs w:val="18"/>
                              </w:rPr>
                            </w:pPr>
                          </w:p>
                          <w:p w14:paraId="6F593ED7" w14:textId="77777777" w:rsidR="00AE1F60" w:rsidRDefault="00AE1F60" w:rsidP="00AE1F60">
                            <w:pPr>
                              <w:rPr>
                                <w:i/>
                                <w:sz w:val="16"/>
                                <w:szCs w:val="16"/>
                              </w:rPr>
                            </w:pPr>
                          </w:p>
                          <w:p w14:paraId="4DCCAD26" w14:textId="77777777" w:rsidR="00AE1F60" w:rsidRDefault="00AE1F60" w:rsidP="00AE1F60">
                            <w:pPr>
                              <w:rPr>
                                <w:sz w:val="16"/>
                                <w:szCs w:val="16"/>
                              </w:rPr>
                            </w:pPr>
                          </w:p>
                          <w:p w14:paraId="401B6C23" w14:textId="77777777" w:rsidR="00AE1F60" w:rsidRDefault="00AE1F60" w:rsidP="00AE1F60">
                            <w:pPr>
                              <w:rPr>
                                <w:i/>
                                <w:sz w:val="18"/>
                                <w:szCs w:val="18"/>
                              </w:rPr>
                            </w:pPr>
                          </w:p>
                          <w:p w14:paraId="771052AD" w14:textId="77777777" w:rsidR="00AE1F60" w:rsidRDefault="00AE1F60" w:rsidP="00AE1F60">
                            <w:pPr>
                              <w:rPr>
                                <w:i/>
                                <w:sz w:val="20"/>
                                <w:szCs w:val="20"/>
                              </w:rPr>
                            </w:pPr>
                          </w:p>
                        </w:txbxContent>
                      </wps:txbx>
                      <wps:bodyPr rot="0" vertOverflow="clip" horzOverflow="clip" vert="horz" wrap="square" lIns="228600" tIns="228600" rIns="228600" bIns="22860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BCE67BF" id="Text Box 1649326245" o:spid="_x0000_s1029" type="#_x0000_t202" style="position:absolute;margin-left:0;margin-top:153pt;width:144.75pt;height:643.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" o:allowincell="f" filled="f" fillcolor="#e6eed5" stroked="f" strokecolor="#622423" strokeweight="6pt">
                <v:stroke linestyle="thickThin"/>
                <v:textbox inset="18pt,18pt,18pt,18pt">
                  <w:txbxContent>
                    <w:p w14:paraId="5FC68031" w14:textId="77777777" w:rsidR="00AE1F60" w:rsidRDefault="00AE1F60" w:rsidP="00AE1F60">
                      <w:pPr>
                        <w:rPr>
                          <w:rFonts w:ascii="Times New Roman" w:hAnsi="Times New Roman"/>
                          <w:b/>
                          <w:i/>
                        </w:rPr>
                      </w:pPr>
                      <w:r>
                        <w:rPr>
                          <w:rFonts w:ascii="Times New Roman" w:hAnsi="Times New Roman"/>
                          <w:b/>
                          <w:i/>
                        </w:rPr>
                        <w:t xml:space="preserve"> </w:t>
                      </w:r>
                    </w:p>
                    <w:p w14:paraId="3393EA4A" w14:textId="77777777" w:rsidR="00AE1F60" w:rsidRDefault="00AE1F60" w:rsidP="00AE1F60">
                      <w:pPr>
                        <w:rPr>
                          <w:rFonts w:ascii="Times New Roman" w:hAnsi="Times New Roman"/>
                          <w:b/>
                          <w:i/>
                        </w:rPr>
                      </w:pPr>
                    </w:p>
                    <w:p w14:paraId="4831A275" w14:textId="77777777" w:rsidR="00AE1F60" w:rsidRDefault="00AE1F60" w:rsidP="00AE1F60">
                      <w:pPr>
                        <w:rPr>
                          <w:rFonts w:ascii="Times New Roman" w:hAnsi="Times New Roman"/>
                          <w:b/>
                          <w:i/>
                        </w:rPr>
                      </w:pPr>
                    </w:p>
                    <w:p w14:paraId="662C7858" w14:textId="4C8FEADB" w:rsidR="00AE1F60" w:rsidRDefault="00AE1F60" w:rsidP="00AE1F60">
                      <w:pPr>
                        <w:rPr>
                          <w:rFonts w:ascii="Times New Roman" w:hAnsi="Times New Roman"/>
                          <w:b/>
                          <w:iCs/>
                        </w:rPr>
                      </w:pPr>
                      <w:r>
                        <w:rPr>
                          <w:rFonts w:ascii="Times New Roman" w:hAnsi="Times New Roman"/>
                          <w:b/>
                          <w:iCs/>
                        </w:rPr>
                        <w:t>Board of Directors</w:t>
                      </w:r>
                    </w:p>
                    <w:p w14:paraId="5311C2DA" w14:textId="77777777" w:rsidR="00AE1F60" w:rsidRDefault="00AE1F60" w:rsidP="00AE1F60">
                      <w:pPr>
                        <w:rPr>
                          <w:rFonts w:ascii="Times New Roman" w:hAnsi="Times New Roman"/>
                          <w:b/>
                          <w:iCs/>
                        </w:rPr>
                      </w:pPr>
                      <w:r>
                        <w:rPr>
                          <w:rFonts w:ascii="Times New Roman" w:hAnsi="Times New Roman"/>
                          <w:b/>
                          <w:iCs/>
                        </w:rPr>
                        <w:t xml:space="preserve">      2021-2023</w:t>
                      </w:r>
                    </w:p>
                    <w:p w14:paraId="6B6CFAD6" w14:textId="77777777" w:rsidR="00AE1F60" w:rsidRDefault="00AE1F60" w:rsidP="00AE1F60">
                      <w:pPr>
                        <w:rPr>
                          <w:rFonts w:ascii="Times New Roman" w:hAnsi="Times New Roman"/>
                          <w:b/>
                          <w:iCs/>
                        </w:rPr>
                      </w:pPr>
                    </w:p>
                    <w:p w14:paraId="4EDFD52F" w14:textId="77777777" w:rsidR="00AE1F60" w:rsidRDefault="00AE1F60" w:rsidP="00AE1F60">
                      <w:pPr>
                        <w:rPr>
                          <w:rFonts w:ascii="Times New Roman" w:hAnsi="Times New Roman"/>
                          <w:b/>
                          <w:i/>
                          <w:sz w:val="20"/>
                          <w:szCs w:val="20"/>
                        </w:rPr>
                      </w:pPr>
                      <w:r>
                        <w:rPr>
                          <w:rFonts w:ascii="Times New Roman" w:hAnsi="Times New Roman"/>
                          <w:b/>
                          <w:i/>
                          <w:sz w:val="20"/>
                          <w:szCs w:val="20"/>
                        </w:rPr>
                        <w:t>President</w:t>
                      </w:r>
                    </w:p>
                    <w:p w14:paraId="7C024636" w14:textId="77777777" w:rsidR="00AE1F60" w:rsidRDefault="00AE1F60" w:rsidP="00AE1F60">
                      <w:pPr>
                        <w:rPr>
                          <w:rFonts w:ascii="Times New Roman" w:hAnsi="Times New Roman"/>
                          <w:i/>
                          <w:sz w:val="20"/>
                          <w:szCs w:val="20"/>
                        </w:rPr>
                      </w:pPr>
                      <w:r>
                        <w:rPr>
                          <w:rFonts w:ascii="Times New Roman" w:hAnsi="Times New Roman"/>
                          <w:i/>
                          <w:sz w:val="20"/>
                          <w:szCs w:val="20"/>
                        </w:rPr>
                        <w:t>Janet M. Gorn</w:t>
                      </w:r>
                    </w:p>
                    <w:p w14:paraId="7E4C7329" w14:textId="77777777" w:rsidR="00AE1F60" w:rsidRDefault="00AE1F60" w:rsidP="00AE1F60">
                      <w:pPr>
                        <w:rPr>
                          <w:rFonts w:ascii="Times New Roman" w:hAnsi="Times New Roman"/>
                          <w:i/>
                          <w:sz w:val="20"/>
                          <w:szCs w:val="20"/>
                        </w:rPr>
                      </w:pPr>
                    </w:p>
                    <w:p w14:paraId="55EADB50" w14:textId="77777777" w:rsidR="00AE1F60" w:rsidRDefault="00AE1F60" w:rsidP="00AE1F60">
                      <w:pPr>
                        <w:rPr>
                          <w:rFonts w:ascii="Times New Roman" w:hAnsi="Times New Roman"/>
                          <w:b/>
                          <w:i/>
                          <w:sz w:val="20"/>
                          <w:szCs w:val="20"/>
                        </w:rPr>
                      </w:pPr>
                      <w:r>
                        <w:rPr>
                          <w:rFonts w:ascii="Times New Roman" w:hAnsi="Times New Roman"/>
                          <w:b/>
                          <w:i/>
                          <w:sz w:val="20"/>
                          <w:szCs w:val="20"/>
                        </w:rPr>
                        <w:t xml:space="preserve"> Vice President</w:t>
                      </w:r>
                    </w:p>
                    <w:p w14:paraId="2DEC69CD" w14:textId="77777777" w:rsidR="00AE1F60" w:rsidRDefault="00AE1F60" w:rsidP="00AE1F60">
                      <w:pPr>
                        <w:rPr>
                          <w:rFonts w:ascii="Times New Roman" w:hAnsi="Times New Roman"/>
                          <w:i/>
                          <w:sz w:val="20"/>
                          <w:szCs w:val="20"/>
                        </w:rPr>
                      </w:pPr>
                      <w:r>
                        <w:rPr>
                          <w:rFonts w:ascii="Times New Roman" w:hAnsi="Times New Roman"/>
                          <w:i/>
                          <w:sz w:val="20"/>
                          <w:szCs w:val="20"/>
                        </w:rPr>
                        <w:t>Connie Gilman</w:t>
                      </w:r>
                    </w:p>
                    <w:p w14:paraId="61A399DD" w14:textId="77777777" w:rsidR="00AE1F60" w:rsidRDefault="00AE1F60" w:rsidP="00AE1F60">
                      <w:pPr>
                        <w:rPr>
                          <w:rFonts w:ascii="Times New Roman" w:hAnsi="Times New Roman"/>
                          <w:i/>
                          <w:sz w:val="20"/>
                          <w:szCs w:val="20"/>
                        </w:rPr>
                      </w:pPr>
                    </w:p>
                    <w:p w14:paraId="5C529C8F" w14:textId="77777777" w:rsidR="00AE1F60" w:rsidRDefault="00AE1F60" w:rsidP="00AE1F60">
                      <w:pPr>
                        <w:rPr>
                          <w:rFonts w:ascii="Times New Roman" w:hAnsi="Times New Roman"/>
                          <w:b/>
                          <w:i/>
                          <w:sz w:val="20"/>
                          <w:szCs w:val="20"/>
                        </w:rPr>
                      </w:pPr>
                      <w:r>
                        <w:rPr>
                          <w:rFonts w:ascii="Times New Roman" w:hAnsi="Times New Roman"/>
                          <w:b/>
                          <w:i/>
                          <w:sz w:val="20"/>
                          <w:szCs w:val="20"/>
                        </w:rPr>
                        <w:t>Recording Secretary</w:t>
                      </w:r>
                    </w:p>
                    <w:p w14:paraId="684CFBA7" w14:textId="77777777" w:rsidR="00AE1F60" w:rsidRDefault="00AE1F60" w:rsidP="00AE1F60">
                      <w:pPr>
                        <w:rPr>
                          <w:rFonts w:ascii="Times New Roman" w:hAnsi="Times New Roman"/>
                          <w:bCs/>
                          <w:i/>
                          <w:sz w:val="20"/>
                          <w:szCs w:val="20"/>
                        </w:rPr>
                      </w:pPr>
                      <w:r>
                        <w:rPr>
                          <w:rFonts w:ascii="Times New Roman" w:hAnsi="Times New Roman"/>
                          <w:bCs/>
                          <w:i/>
                          <w:sz w:val="20"/>
                          <w:szCs w:val="20"/>
                        </w:rPr>
                        <w:t>Cynthia Chambliss</w:t>
                      </w:r>
                    </w:p>
                    <w:p w14:paraId="6C5F3079" w14:textId="77777777" w:rsidR="00AE1F60" w:rsidRDefault="00AE1F60" w:rsidP="00AE1F60">
                      <w:pPr>
                        <w:rPr>
                          <w:rFonts w:ascii="Times New Roman" w:hAnsi="Times New Roman"/>
                          <w:bCs/>
                          <w:i/>
                          <w:sz w:val="20"/>
                          <w:szCs w:val="20"/>
                        </w:rPr>
                      </w:pPr>
                    </w:p>
                    <w:p w14:paraId="1AD386FF" w14:textId="77777777" w:rsidR="00AE1F60" w:rsidRDefault="00AE1F60" w:rsidP="00AE1F60">
                      <w:pPr>
                        <w:rPr>
                          <w:rFonts w:ascii="Times New Roman" w:hAnsi="Times New Roman"/>
                          <w:b/>
                          <w:i/>
                          <w:sz w:val="20"/>
                          <w:szCs w:val="20"/>
                        </w:rPr>
                      </w:pPr>
                      <w:r>
                        <w:rPr>
                          <w:rFonts w:ascii="Times New Roman" w:hAnsi="Times New Roman"/>
                          <w:b/>
                          <w:i/>
                          <w:sz w:val="20"/>
                          <w:szCs w:val="20"/>
                        </w:rPr>
                        <w:t>Treasurer</w:t>
                      </w:r>
                    </w:p>
                    <w:p w14:paraId="3FEEB3FC" w14:textId="77777777" w:rsidR="00AE1F60" w:rsidRDefault="00AE1F60" w:rsidP="00AE1F60">
                      <w:pPr>
                        <w:rPr>
                          <w:rFonts w:ascii="Times New Roman" w:hAnsi="Times New Roman"/>
                          <w:i/>
                          <w:sz w:val="20"/>
                          <w:szCs w:val="20"/>
                        </w:rPr>
                      </w:pPr>
                      <w:r>
                        <w:rPr>
                          <w:rFonts w:ascii="Times New Roman" w:hAnsi="Times New Roman"/>
                          <w:i/>
                          <w:sz w:val="20"/>
                          <w:szCs w:val="20"/>
                        </w:rPr>
                        <w:t>Patricia Freed</w:t>
                      </w:r>
                    </w:p>
                    <w:p w14:paraId="437BB219" w14:textId="77777777" w:rsidR="00AE1F60" w:rsidRDefault="00AE1F60" w:rsidP="00AE1F60">
                      <w:pPr>
                        <w:rPr>
                          <w:rFonts w:ascii="Times New Roman" w:hAnsi="Times New Roman"/>
                          <w:i/>
                          <w:sz w:val="20"/>
                          <w:szCs w:val="20"/>
                        </w:rPr>
                      </w:pPr>
                    </w:p>
                    <w:p w14:paraId="7B6C43F7" w14:textId="77777777" w:rsidR="00AE1F60" w:rsidRDefault="00AE1F60" w:rsidP="00AE1F60">
                      <w:pPr>
                        <w:rPr>
                          <w:rFonts w:ascii="Times New Roman" w:hAnsi="Times New Roman"/>
                          <w:b/>
                          <w:i/>
                          <w:sz w:val="20"/>
                          <w:szCs w:val="20"/>
                        </w:rPr>
                      </w:pPr>
                      <w:r>
                        <w:rPr>
                          <w:rFonts w:ascii="Times New Roman" w:hAnsi="Times New Roman"/>
                          <w:b/>
                          <w:i/>
                          <w:sz w:val="20"/>
                          <w:szCs w:val="20"/>
                        </w:rPr>
                        <w:t>Membership Outreach Director</w:t>
                      </w:r>
                    </w:p>
                    <w:p w14:paraId="0378679A" w14:textId="77777777" w:rsidR="00AE1F60" w:rsidRDefault="00AE1F60" w:rsidP="00AE1F60">
                      <w:pPr>
                        <w:rPr>
                          <w:rFonts w:ascii="Times New Roman" w:hAnsi="Times New Roman"/>
                          <w:i/>
                          <w:sz w:val="20"/>
                          <w:szCs w:val="20"/>
                        </w:rPr>
                      </w:pPr>
                      <w:r>
                        <w:rPr>
                          <w:rFonts w:ascii="Times New Roman" w:hAnsi="Times New Roman"/>
                          <w:i/>
                          <w:sz w:val="20"/>
                          <w:szCs w:val="20"/>
                        </w:rPr>
                        <w:t>Catherine Ring</w:t>
                      </w:r>
                    </w:p>
                    <w:p w14:paraId="3D2B1EA4" w14:textId="77777777" w:rsidR="00AE1F60" w:rsidRDefault="00AE1F60" w:rsidP="00AE1F60">
                      <w:pPr>
                        <w:rPr>
                          <w:rFonts w:ascii="Times New Roman" w:hAnsi="Times New Roman"/>
                          <w:i/>
                          <w:sz w:val="20"/>
                          <w:szCs w:val="20"/>
                        </w:rPr>
                      </w:pPr>
                    </w:p>
                    <w:p w14:paraId="3A434D0D" w14:textId="77777777" w:rsidR="00AE1F60" w:rsidRDefault="00AE1F60" w:rsidP="00AE1F60">
                      <w:pPr>
                        <w:rPr>
                          <w:rFonts w:ascii="Times New Roman" w:hAnsi="Times New Roman"/>
                          <w:b/>
                          <w:i/>
                          <w:sz w:val="20"/>
                          <w:szCs w:val="20"/>
                        </w:rPr>
                      </w:pPr>
                      <w:r>
                        <w:rPr>
                          <w:rFonts w:ascii="Times New Roman" w:hAnsi="Times New Roman"/>
                          <w:b/>
                          <w:i/>
                          <w:sz w:val="20"/>
                          <w:szCs w:val="20"/>
                        </w:rPr>
                        <w:t>Membership Records  Director</w:t>
                      </w:r>
                    </w:p>
                    <w:p w14:paraId="42EFAC89" w14:textId="77777777" w:rsidR="00AE1F60" w:rsidRDefault="00AE1F60" w:rsidP="00AE1F60">
                      <w:pPr>
                        <w:rPr>
                          <w:rFonts w:ascii="Times New Roman" w:hAnsi="Times New Roman"/>
                          <w:i/>
                          <w:sz w:val="20"/>
                          <w:szCs w:val="20"/>
                        </w:rPr>
                      </w:pPr>
                      <w:r>
                        <w:rPr>
                          <w:rFonts w:ascii="Times New Roman" w:hAnsi="Times New Roman"/>
                          <w:i/>
                          <w:sz w:val="20"/>
                          <w:szCs w:val="20"/>
                        </w:rPr>
                        <w:t>Lisa Grant</w:t>
                      </w:r>
                    </w:p>
                    <w:p w14:paraId="7FBAE22D" w14:textId="77777777" w:rsidR="00AE1F60" w:rsidRDefault="00AE1F60" w:rsidP="00AE1F60">
                      <w:pPr>
                        <w:rPr>
                          <w:rFonts w:ascii="Times New Roman" w:hAnsi="Times New Roman"/>
                          <w:i/>
                          <w:sz w:val="20"/>
                          <w:szCs w:val="20"/>
                        </w:rPr>
                      </w:pPr>
                    </w:p>
                    <w:p w14:paraId="3F83D375" w14:textId="77777777" w:rsidR="00AE1F60" w:rsidRDefault="00AE1F60" w:rsidP="00AE1F60">
                      <w:pPr>
                        <w:rPr>
                          <w:rFonts w:ascii="Times New Roman" w:hAnsi="Times New Roman"/>
                          <w:b/>
                          <w:i/>
                          <w:sz w:val="20"/>
                          <w:szCs w:val="20"/>
                        </w:rPr>
                      </w:pPr>
                      <w:r>
                        <w:rPr>
                          <w:rFonts w:ascii="Times New Roman" w:hAnsi="Times New Roman"/>
                          <w:b/>
                          <w:i/>
                          <w:sz w:val="20"/>
                          <w:szCs w:val="20"/>
                        </w:rPr>
                        <w:t>Voter Services Director</w:t>
                      </w:r>
                    </w:p>
                    <w:p w14:paraId="3F53F3C4" w14:textId="77777777" w:rsidR="00AE1F60" w:rsidRDefault="00AE1F60" w:rsidP="00AE1F60">
                      <w:pPr>
                        <w:rPr>
                          <w:rFonts w:ascii="Times New Roman" w:hAnsi="Times New Roman"/>
                          <w:i/>
                          <w:sz w:val="20"/>
                          <w:szCs w:val="20"/>
                        </w:rPr>
                      </w:pPr>
                      <w:r>
                        <w:rPr>
                          <w:rFonts w:ascii="Times New Roman" w:hAnsi="Times New Roman"/>
                          <w:i/>
                          <w:sz w:val="20"/>
                          <w:szCs w:val="20"/>
                        </w:rPr>
                        <w:t>Carol Noggle</w:t>
                      </w:r>
                    </w:p>
                    <w:p w14:paraId="12BB6BE4" w14:textId="77777777" w:rsidR="00AE1F60" w:rsidRDefault="00AE1F60" w:rsidP="00AE1F60">
                      <w:pPr>
                        <w:rPr>
                          <w:rFonts w:ascii="Times New Roman" w:hAnsi="Times New Roman"/>
                          <w:i/>
                          <w:sz w:val="20"/>
                          <w:szCs w:val="20"/>
                        </w:rPr>
                      </w:pPr>
                    </w:p>
                    <w:p w14:paraId="3B26BA75" w14:textId="77777777" w:rsidR="00AE1F60" w:rsidRDefault="00AE1F60" w:rsidP="00AE1F60">
                      <w:pPr>
                        <w:rPr>
                          <w:rFonts w:ascii="Times New Roman" w:hAnsi="Times New Roman"/>
                          <w:b/>
                          <w:i/>
                          <w:sz w:val="20"/>
                          <w:szCs w:val="20"/>
                        </w:rPr>
                      </w:pPr>
                      <w:r>
                        <w:rPr>
                          <w:rFonts w:ascii="Times New Roman" w:hAnsi="Times New Roman"/>
                          <w:b/>
                          <w:i/>
                          <w:sz w:val="20"/>
                          <w:szCs w:val="20"/>
                        </w:rPr>
                        <w:t>Volunteer Director</w:t>
                      </w:r>
                    </w:p>
                    <w:p w14:paraId="57CBEFEC" w14:textId="77777777" w:rsidR="00AE1F60" w:rsidRDefault="00AE1F60" w:rsidP="00AE1F60">
                      <w:pPr>
                        <w:rPr>
                          <w:rFonts w:ascii="Times New Roman" w:hAnsi="Times New Roman"/>
                          <w:bCs/>
                          <w:i/>
                          <w:sz w:val="20"/>
                          <w:szCs w:val="20"/>
                        </w:rPr>
                      </w:pPr>
                      <w:r>
                        <w:rPr>
                          <w:rFonts w:ascii="Times New Roman" w:hAnsi="Times New Roman"/>
                          <w:bCs/>
                          <w:i/>
                          <w:sz w:val="20"/>
                          <w:szCs w:val="20"/>
                        </w:rPr>
                        <w:t>Judy Hingle</w:t>
                      </w:r>
                    </w:p>
                    <w:p w14:paraId="45C00D45" w14:textId="77777777" w:rsidR="00AE1F60" w:rsidRDefault="00AE1F60" w:rsidP="00AE1F60">
                      <w:pPr>
                        <w:rPr>
                          <w:rFonts w:ascii="Times New Roman" w:hAnsi="Times New Roman"/>
                          <w:bCs/>
                          <w:i/>
                          <w:sz w:val="20"/>
                          <w:szCs w:val="20"/>
                        </w:rPr>
                      </w:pPr>
                    </w:p>
                    <w:p w14:paraId="73C9F66A" w14:textId="77777777" w:rsidR="00AE1F60" w:rsidRDefault="00AE1F60" w:rsidP="00AE1F60">
                      <w:pPr>
                        <w:rPr>
                          <w:rFonts w:ascii="Times New Roman" w:hAnsi="Times New Roman"/>
                          <w:b/>
                          <w:i/>
                          <w:sz w:val="20"/>
                          <w:szCs w:val="20"/>
                        </w:rPr>
                      </w:pPr>
                      <w:r>
                        <w:rPr>
                          <w:rFonts w:ascii="Times New Roman" w:hAnsi="Times New Roman"/>
                          <w:b/>
                          <w:i/>
                          <w:sz w:val="20"/>
                          <w:szCs w:val="20"/>
                        </w:rPr>
                        <w:t>Meeting Co-Directors</w:t>
                      </w:r>
                    </w:p>
                    <w:p w14:paraId="25FF455C" w14:textId="77777777" w:rsidR="00AE1F60" w:rsidRDefault="00AE1F60" w:rsidP="00AE1F60">
                      <w:pPr>
                        <w:rPr>
                          <w:rFonts w:ascii="Times New Roman" w:hAnsi="Times New Roman"/>
                          <w:i/>
                          <w:sz w:val="20"/>
                          <w:szCs w:val="20"/>
                        </w:rPr>
                      </w:pPr>
                      <w:r>
                        <w:rPr>
                          <w:rFonts w:ascii="Times New Roman" w:hAnsi="Times New Roman"/>
                          <w:i/>
                          <w:sz w:val="20"/>
                          <w:szCs w:val="20"/>
                        </w:rPr>
                        <w:t>Miriam Anver</w:t>
                      </w:r>
                    </w:p>
                    <w:p w14:paraId="4D148FD8" w14:textId="77777777" w:rsidR="00AE1F60" w:rsidRDefault="00AE1F60" w:rsidP="00AE1F60">
                      <w:pPr>
                        <w:rPr>
                          <w:rFonts w:ascii="Times New Roman" w:hAnsi="Times New Roman"/>
                          <w:i/>
                          <w:sz w:val="20"/>
                          <w:szCs w:val="20"/>
                        </w:rPr>
                      </w:pPr>
                      <w:r>
                        <w:rPr>
                          <w:rFonts w:ascii="Times New Roman" w:hAnsi="Times New Roman"/>
                          <w:i/>
                          <w:sz w:val="20"/>
                          <w:szCs w:val="20"/>
                        </w:rPr>
                        <w:t>Laura Feld-Mushaw</w:t>
                      </w:r>
                    </w:p>
                    <w:p w14:paraId="28DF3EDE" w14:textId="77777777" w:rsidR="00AE1F60" w:rsidRDefault="00AE1F60" w:rsidP="00AE1F60">
                      <w:pPr>
                        <w:rPr>
                          <w:rFonts w:ascii="Times New Roman" w:hAnsi="Times New Roman"/>
                          <w:i/>
                          <w:sz w:val="16"/>
                          <w:szCs w:val="16"/>
                        </w:rPr>
                      </w:pPr>
                    </w:p>
                    <w:p w14:paraId="177B859F" w14:textId="77777777" w:rsidR="00AE1F60" w:rsidRDefault="00AE1F60" w:rsidP="00AE1F60">
                      <w:pPr>
                        <w:rPr>
                          <w:rFonts w:ascii="Times New Roman" w:hAnsi="Times New Roman"/>
                          <w:b/>
                          <w:i/>
                          <w:sz w:val="20"/>
                          <w:szCs w:val="20"/>
                        </w:rPr>
                      </w:pPr>
                      <w:r>
                        <w:rPr>
                          <w:rFonts w:ascii="Times New Roman" w:hAnsi="Times New Roman"/>
                          <w:b/>
                          <w:i/>
                          <w:sz w:val="20"/>
                          <w:szCs w:val="20"/>
                        </w:rPr>
                        <w:t>Media Relations Director</w:t>
                      </w:r>
                    </w:p>
                    <w:p w14:paraId="78C1D65C" w14:textId="77777777" w:rsidR="00AE1F60" w:rsidRDefault="00AE1F60" w:rsidP="00AE1F60">
                      <w:pPr>
                        <w:rPr>
                          <w:rFonts w:ascii="Times New Roman" w:hAnsi="Times New Roman"/>
                          <w:i/>
                          <w:sz w:val="20"/>
                          <w:szCs w:val="20"/>
                        </w:rPr>
                      </w:pPr>
                      <w:r>
                        <w:rPr>
                          <w:rFonts w:ascii="Times New Roman" w:hAnsi="Times New Roman"/>
                          <w:i/>
                          <w:sz w:val="20"/>
                          <w:szCs w:val="20"/>
                        </w:rPr>
                        <w:t>Patricia Reilly</w:t>
                      </w:r>
                    </w:p>
                    <w:p w14:paraId="3F499111" w14:textId="77777777" w:rsidR="00AE1F60" w:rsidRDefault="00AE1F60" w:rsidP="00AE1F60">
                      <w:pPr>
                        <w:rPr>
                          <w:rFonts w:ascii="Times New Roman" w:hAnsi="Times New Roman"/>
                          <w:i/>
                          <w:sz w:val="20"/>
                          <w:szCs w:val="20"/>
                        </w:rPr>
                      </w:pPr>
                    </w:p>
                    <w:p w14:paraId="044F0695" w14:textId="77777777" w:rsidR="00AE1F60" w:rsidRDefault="00AE1F60" w:rsidP="00AE1F60">
                      <w:pPr>
                        <w:rPr>
                          <w:rFonts w:ascii="Times New Roman" w:hAnsi="Times New Roman"/>
                          <w:b/>
                          <w:i/>
                          <w:sz w:val="20"/>
                          <w:szCs w:val="20"/>
                        </w:rPr>
                      </w:pPr>
                      <w:r>
                        <w:rPr>
                          <w:rFonts w:ascii="Times New Roman" w:hAnsi="Times New Roman"/>
                          <w:b/>
                          <w:i/>
                          <w:sz w:val="20"/>
                          <w:szCs w:val="20"/>
                        </w:rPr>
                        <w:t>Communications Director</w:t>
                      </w:r>
                    </w:p>
                    <w:p w14:paraId="66BC2797" w14:textId="77777777" w:rsidR="00AE1F60" w:rsidRDefault="00AE1F60" w:rsidP="00AE1F60">
                      <w:pPr>
                        <w:rPr>
                          <w:rFonts w:ascii="Times New Roman" w:hAnsi="Times New Roman"/>
                          <w:bCs/>
                          <w:i/>
                          <w:sz w:val="20"/>
                          <w:szCs w:val="20"/>
                        </w:rPr>
                      </w:pPr>
                      <w:r>
                        <w:rPr>
                          <w:rFonts w:ascii="Times New Roman" w:hAnsi="Times New Roman"/>
                          <w:bCs/>
                          <w:i/>
                          <w:sz w:val="20"/>
                          <w:szCs w:val="20"/>
                        </w:rPr>
                        <w:t>Carol Proven</w:t>
                      </w:r>
                    </w:p>
                    <w:p w14:paraId="5B47C52A" w14:textId="77777777" w:rsidR="00AE1F60" w:rsidRDefault="00AE1F60" w:rsidP="00AE1F60">
                      <w:pPr>
                        <w:rPr>
                          <w:rFonts w:ascii="Times New Roman" w:hAnsi="Times New Roman"/>
                          <w:bCs/>
                          <w:i/>
                          <w:sz w:val="20"/>
                          <w:szCs w:val="20"/>
                        </w:rPr>
                      </w:pPr>
                    </w:p>
                    <w:p w14:paraId="6B63B904" w14:textId="77777777" w:rsidR="00AE1F60" w:rsidRDefault="00AE1F60" w:rsidP="00AE1F60">
                      <w:pPr>
                        <w:rPr>
                          <w:rFonts w:ascii="Times New Roman" w:hAnsi="Times New Roman"/>
                          <w:b/>
                          <w:i/>
                          <w:sz w:val="20"/>
                          <w:szCs w:val="20"/>
                        </w:rPr>
                      </w:pPr>
                      <w:r>
                        <w:rPr>
                          <w:rFonts w:ascii="Times New Roman" w:hAnsi="Times New Roman"/>
                          <w:b/>
                          <w:i/>
                          <w:sz w:val="20"/>
                          <w:szCs w:val="20"/>
                        </w:rPr>
                        <w:t xml:space="preserve">Fauquier Unit Director </w:t>
                      </w:r>
                    </w:p>
                    <w:p w14:paraId="6BBDC9B5" w14:textId="77777777" w:rsidR="00AE1F60" w:rsidRDefault="00AE1F60" w:rsidP="00AE1F60">
                      <w:pPr>
                        <w:rPr>
                          <w:rFonts w:ascii="Times New Roman" w:hAnsi="Times New Roman"/>
                          <w:i/>
                          <w:sz w:val="20"/>
                          <w:szCs w:val="20"/>
                        </w:rPr>
                      </w:pPr>
                      <w:r>
                        <w:rPr>
                          <w:rFonts w:ascii="Times New Roman" w:hAnsi="Times New Roman"/>
                          <w:i/>
                          <w:sz w:val="20"/>
                          <w:szCs w:val="20"/>
                        </w:rPr>
                        <w:t>Ruthann Litchford</w:t>
                      </w:r>
                    </w:p>
                    <w:p w14:paraId="6AF01D50" w14:textId="77777777" w:rsidR="00AE1F60" w:rsidRDefault="00AE1F60" w:rsidP="00AE1F60">
                      <w:pPr>
                        <w:rPr>
                          <w:rFonts w:ascii="Times New Roman" w:hAnsi="Times New Roman"/>
                          <w:i/>
                          <w:sz w:val="20"/>
                          <w:szCs w:val="20"/>
                        </w:rPr>
                      </w:pPr>
                    </w:p>
                    <w:p w14:paraId="18A169F2" w14:textId="77777777" w:rsidR="00AE1F60" w:rsidRDefault="00000000" w:rsidP="00AE1F60">
                      <w:pPr>
                        <w:rPr>
                          <w:rFonts w:ascii="Times New Roman" w:hAnsi="Times New Roman" w:cs="Times New Roman"/>
                          <w:color w:val="00B0F0"/>
                          <w:sz w:val="18"/>
                          <w:szCs w:val="18"/>
                        </w:rPr>
                      </w:pPr>
                      <w:hyperlink r:id="rId20" w:history="1">
                        <w:r w:rsidR="00AE1F60">
                          <w:rPr>
                            <w:rStyle w:val="Hyperlink"/>
                            <w:rFonts w:ascii="Times New Roman" w:hAnsi="Times New Roman" w:cs="Times New Roman"/>
                            <w:sz w:val="18"/>
                            <w:szCs w:val="18"/>
                          </w:rPr>
                          <w:t>lwvpwfa@gmail.com</w:t>
                        </w:r>
                      </w:hyperlink>
                      <w:r w:rsidR="00AE1F60">
                        <w:rPr>
                          <w:rFonts w:ascii="Times New Roman" w:hAnsi="Times New Roman" w:cs="Times New Roman"/>
                          <w:color w:val="00B0F0"/>
                          <w:sz w:val="18"/>
                          <w:szCs w:val="18"/>
                        </w:rPr>
                        <w:t xml:space="preserve"> </w:t>
                      </w:r>
                    </w:p>
                    <w:p w14:paraId="036A2157" w14:textId="77777777" w:rsidR="00AE1F60" w:rsidRDefault="00000000" w:rsidP="00AE1F60">
                      <w:pPr>
                        <w:rPr>
                          <w:rFonts w:ascii="Times New Roman" w:hAnsi="Times New Roman"/>
                          <w:i/>
                          <w:sz w:val="20"/>
                          <w:szCs w:val="20"/>
                        </w:rPr>
                      </w:pPr>
                      <w:hyperlink r:id="rId21" w:history="1">
                        <w:r w:rsidR="00AE1F60">
                          <w:rPr>
                            <w:rStyle w:val="Hyperlink"/>
                            <w:rFonts w:ascii="Times New Roman" w:hAnsi="Times New Roman"/>
                            <w:i/>
                            <w:sz w:val="20"/>
                            <w:szCs w:val="20"/>
                          </w:rPr>
                          <w:t>www.princewilliamlwv.org</w:t>
                        </w:r>
                      </w:hyperlink>
                      <w:r w:rsidR="00AE1F60">
                        <w:rPr>
                          <w:rFonts w:ascii="Times New Roman" w:hAnsi="Times New Roman"/>
                          <w:i/>
                          <w:sz w:val="20"/>
                          <w:szCs w:val="20"/>
                        </w:rPr>
                        <w:t xml:space="preserve"> </w:t>
                      </w:r>
                    </w:p>
                    <w:p w14:paraId="198DB178" w14:textId="77777777" w:rsidR="00AE1F60" w:rsidRDefault="00AE1F60" w:rsidP="00AE1F60">
                      <w:pPr>
                        <w:rPr>
                          <w:rFonts w:ascii="Times New Roman" w:hAnsi="Times New Roman"/>
                          <w:i/>
                          <w:sz w:val="20"/>
                          <w:szCs w:val="20"/>
                        </w:rPr>
                      </w:pPr>
                    </w:p>
                    <w:p w14:paraId="6BDDF82C" w14:textId="77777777" w:rsidR="00AE1F60" w:rsidRDefault="00AE1F60" w:rsidP="00AE1F60">
                      <w:pPr>
                        <w:rPr>
                          <w:i/>
                          <w:sz w:val="16"/>
                          <w:szCs w:val="16"/>
                        </w:rPr>
                      </w:pPr>
                    </w:p>
                    <w:p w14:paraId="3D8696F0" w14:textId="77777777" w:rsidR="00AE1F60" w:rsidRDefault="00AE1F60" w:rsidP="00AE1F60">
                      <w:pPr>
                        <w:rPr>
                          <w:b/>
                          <w:i/>
                          <w:sz w:val="18"/>
                          <w:szCs w:val="18"/>
                        </w:rPr>
                      </w:pPr>
                    </w:p>
                    <w:p w14:paraId="6F593ED7" w14:textId="77777777" w:rsidR="00AE1F60" w:rsidRDefault="00AE1F60" w:rsidP="00AE1F60">
                      <w:pPr>
                        <w:rPr>
                          <w:i/>
                          <w:sz w:val="16"/>
                          <w:szCs w:val="16"/>
                        </w:rPr>
                      </w:pPr>
                    </w:p>
                    <w:p w14:paraId="4DCCAD26" w14:textId="77777777" w:rsidR="00AE1F60" w:rsidRDefault="00AE1F60" w:rsidP="00AE1F60">
                      <w:pPr>
                        <w:rPr>
                          <w:sz w:val="16"/>
                          <w:szCs w:val="16"/>
                        </w:rPr>
                      </w:pPr>
                    </w:p>
                    <w:p w14:paraId="401B6C23" w14:textId="77777777" w:rsidR="00AE1F60" w:rsidRDefault="00AE1F60" w:rsidP="00AE1F60">
                      <w:pPr>
                        <w:rPr>
                          <w:i/>
                          <w:sz w:val="18"/>
                          <w:szCs w:val="18"/>
                        </w:rPr>
                      </w:pPr>
                    </w:p>
                    <w:p w14:paraId="771052AD" w14:textId="77777777" w:rsidR="00AE1F60" w:rsidRDefault="00AE1F60" w:rsidP="00AE1F60">
                      <w:pPr>
                        <w:rPr>
                          <w:i/>
                          <w:sz w:val="20"/>
                          <w:szCs w:val="20"/>
                        </w:rPr>
                      </w:pPr>
                    </w:p>
                  </w:txbxContent>
                </v:textbox>
                <w10:wrap type="square" anchorx="page" anchory="page"/>
              </v:shape>
            </w:pict>
          </mc:Fallback>
        </mc:AlternateContent>
      </w:r>
      <w:r w:rsidRPr="00C639F4">
        <w:rPr>
          <w:rFonts w:ascii="Times New Roman" w:hAnsi="Times New Roman"/>
          <w:sz w:val="20"/>
          <w:szCs w:val="20"/>
        </w:rPr>
        <w:t>Thank you for your interest in the Prince William-Fauquier Area League of Women Voters (LWV-PWFA)</w:t>
      </w:r>
      <w:r>
        <w:rPr>
          <w:rFonts w:ascii="Times New Roman" w:hAnsi="Times New Roman"/>
          <w:sz w:val="20"/>
          <w:szCs w:val="20"/>
        </w:rPr>
        <w:t xml:space="preserve"> and our Student Voter Registration Program at Colgan High School</w:t>
      </w:r>
      <w:r w:rsidRPr="00C639F4">
        <w:rPr>
          <w:rFonts w:ascii="Times New Roman" w:hAnsi="Times New Roman"/>
          <w:sz w:val="20"/>
          <w:szCs w:val="20"/>
        </w:rPr>
        <w:t>.</w:t>
      </w:r>
      <w:r>
        <w:rPr>
          <w:rFonts w:ascii="Times New Roman" w:hAnsi="Times New Roman"/>
          <w:sz w:val="20"/>
          <w:szCs w:val="20"/>
        </w:rPr>
        <w:t xml:space="preserve">  The League’s Prince William County and Fauquier County high school Voter Registration Program is a well-established successful activity, that resulted in more than 2000 student registrations in the 2022-2023 school academic year. </w:t>
      </w:r>
    </w:p>
    <w:p w14:paraId="429B0E0C" w14:textId="77777777" w:rsidR="00AE1F60" w:rsidRDefault="00AE1F60" w:rsidP="00AE1F60">
      <w:pPr>
        <w:rPr>
          <w:rFonts w:ascii="Times New Roman" w:hAnsi="Times New Roman"/>
          <w:sz w:val="20"/>
          <w:szCs w:val="20"/>
        </w:rPr>
      </w:pPr>
    </w:p>
    <w:p w14:paraId="5176B767" w14:textId="77777777" w:rsidR="00AE1F60" w:rsidRDefault="00AE1F60" w:rsidP="00AE1F60">
      <w:pPr>
        <w:rPr>
          <w:rFonts w:ascii="Times New Roman" w:hAnsi="Times New Roman"/>
          <w:sz w:val="20"/>
          <w:szCs w:val="20"/>
        </w:rPr>
      </w:pPr>
      <w:r>
        <w:rPr>
          <w:rFonts w:ascii="Times New Roman" w:hAnsi="Times New Roman"/>
          <w:sz w:val="20"/>
          <w:szCs w:val="20"/>
        </w:rPr>
        <w:t>The LWV-PWFA Voter Registration Program is conducted in tandem with the Prince William County Bar Association’s “</w:t>
      </w:r>
      <w:r w:rsidRPr="002B3844">
        <w:rPr>
          <w:rFonts w:ascii="Times New Roman" w:hAnsi="Times New Roman"/>
          <w:i/>
          <w:iCs/>
          <w:sz w:val="20"/>
          <w:szCs w:val="20"/>
        </w:rPr>
        <w:t>So You’re 18”</w:t>
      </w:r>
      <w:r>
        <w:rPr>
          <w:rFonts w:ascii="Times New Roman" w:hAnsi="Times New Roman"/>
          <w:i/>
          <w:iCs/>
          <w:sz w:val="20"/>
          <w:szCs w:val="20"/>
        </w:rPr>
        <w:t>P</w:t>
      </w:r>
      <w:r w:rsidRPr="002B3844">
        <w:rPr>
          <w:rFonts w:ascii="Times New Roman" w:hAnsi="Times New Roman"/>
          <w:i/>
          <w:iCs/>
          <w:sz w:val="20"/>
          <w:szCs w:val="20"/>
        </w:rPr>
        <w:t>rogram</w:t>
      </w:r>
      <w:r>
        <w:rPr>
          <w:rFonts w:ascii="Times New Roman" w:hAnsi="Times New Roman"/>
          <w:i/>
          <w:iCs/>
          <w:sz w:val="20"/>
          <w:szCs w:val="20"/>
        </w:rPr>
        <w:t>;</w:t>
      </w:r>
      <w:r>
        <w:rPr>
          <w:rFonts w:ascii="Times New Roman" w:hAnsi="Times New Roman"/>
          <w:sz w:val="20"/>
          <w:szCs w:val="20"/>
        </w:rPr>
        <w:t xml:space="preserve"> in cooperation with each high school coordinator, for the government curriculum on the rights and responsibilities of citizenship and the political culture; and consistent with each high school and Prince William County School Board policies. The Date(s) for conducting Voter Registration for each high school is coordinated by the PWC Bar Association with the high schools.  Once the schedule is confirmed, the League’s Co-Voter Service Directors send out a </w:t>
      </w:r>
      <w:r w:rsidRPr="001C3BE5">
        <w:rPr>
          <w:rFonts w:ascii="Times New Roman" w:hAnsi="Times New Roman"/>
          <w:i/>
          <w:iCs/>
          <w:sz w:val="20"/>
          <w:szCs w:val="20"/>
        </w:rPr>
        <w:t>SignUpGeius</w:t>
      </w:r>
      <w:r>
        <w:rPr>
          <w:rFonts w:ascii="Times New Roman" w:hAnsi="Times New Roman"/>
          <w:sz w:val="20"/>
          <w:szCs w:val="20"/>
        </w:rPr>
        <w:t xml:space="preserve"> volunteer request. All League Voter Service Third Party volunteers are required to be certified by the State of Virginia.</w:t>
      </w:r>
    </w:p>
    <w:p w14:paraId="5266CA7A" w14:textId="77777777" w:rsidR="00AE1F60" w:rsidRDefault="00AE1F60" w:rsidP="00AE1F60">
      <w:pPr>
        <w:rPr>
          <w:rFonts w:ascii="Times New Roman" w:hAnsi="Times New Roman"/>
          <w:sz w:val="20"/>
          <w:szCs w:val="20"/>
        </w:rPr>
      </w:pPr>
    </w:p>
    <w:p w14:paraId="4C727EEA" w14:textId="77777777" w:rsidR="00AE1F60" w:rsidRDefault="00AE1F60" w:rsidP="00AE1F60">
      <w:pPr>
        <w:rPr>
          <w:rFonts w:ascii="Times New Roman" w:hAnsi="Times New Roman"/>
          <w:sz w:val="20"/>
          <w:szCs w:val="20"/>
        </w:rPr>
      </w:pPr>
      <w:r>
        <w:rPr>
          <w:rFonts w:ascii="Times New Roman" w:hAnsi="Times New Roman"/>
          <w:sz w:val="20"/>
          <w:szCs w:val="20"/>
        </w:rPr>
        <w:t xml:space="preserve">Your Colgan High School Young Democrats Chapter’s planned fall nonpartisan educational activities will be a valuable contribution to get out the vote for the fall General Election. Although students register to vote, it is important to provide follow-up nonpartisan voting information and assist students in getting to the polls.  The LWV-PWFA League has an assortment of nonpartisan educational materials that we can assist with this Chapter effort.    </w:t>
      </w:r>
    </w:p>
    <w:p w14:paraId="5F7BB39E" w14:textId="77777777" w:rsidR="00AE1F60" w:rsidRDefault="00AE1F60" w:rsidP="00AE1F60">
      <w:pPr>
        <w:rPr>
          <w:rFonts w:ascii="Times New Roman" w:hAnsi="Times New Roman"/>
          <w:sz w:val="20"/>
          <w:szCs w:val="20"/>
        </w:rPr>
      </w:pPr>
    </w:p>
    <w:p w14:paraId="27A6A1B8" w14:textId="77777777" w:rsidR="00AE1F60" w:rsidRPr="00596ED3" w:rsidRDefault="00AE1F60" w:rsidP="00AE1F60">
      <w:pPr>
        <w:ind w:left="1080"/>
        <w:rPr>
          <w:rFonts w:eastAsia="Times New Roman"/>
        </w:rPr>
      </w:pPr>
      <w:r w:rsidRPr="00596ED3">
        <w:rPr>
          <w:rFonts w:ascii="Times New Roman" w:hAnsi="Times New Roman"/>
          <w:sz w:val="20"/>
          <w:szCs w:val="20"/>
        </w:rPr>
        <w:t xml:space="preserve">The LWV-PWFA </w:t>
      </w:r>
      <w:r w:rsidRPr="00596ED3">
        <w:rPr>
          <w:i/>
          <w:iCs/>
        </w:rPr>
        <w:t xml:space="preserve">Policy on Cooperation with Other Organizations </w:t>
      </w:r>
      <w:r>
        <w:t xml:space="preserve"> requires </w:t>
      </w:r>
      <w:r w:rsidRPr="00596ED3">
        <w:rPr>
          <w:rFonts w:eastAsia="Times New Roman"/>
        </w:rPr>
        <w:t>a specific Board decision for each request.</w:t>
      </w:r>
      <w:r>
        <w:rPr>
          <w:rFonts w:eastAsia="Times New Roman"/>
        </w:rPr>
        <w:t xml:space="preserve">  Your request is on the July 2023 Board of Directors agenda for discussion.  The 2023-2025 Biennium LWV-PWFA  President, Pat Reilly [reillypat18@gmail.com], will assume the Office of President on July 1, 2023.  She will provide further LWV-PWFA response to your interest.          </w:t>
      </w:r>
    </w:p>
    <w:p w14:paraId="3E96EA35" w14:textId="77777777" w:rsidR="00AE1F60" w:rsidRPr="00596ED3" w:rsidRDefault="00AE1F60" w:rsidP="00AE1F60">
      <w:pPr>
        <w:rPr>
          <w:rFonts w:ascii="Times New Roman" w:hAnsi="Times New Roman"/>
          <w:sz w:val="20"/>
          <w:szCs w:val="20"/>
        </w:rPr>
      </w:pPr>
    </w:p>
    <w:p w14:paraId="3EA3CF57" w14:textId="77777777" w:rsidR="00AE1F60" w:rsidRDefault="00AE1F60" w:rsidP="00AE1F60">
      <w:pPr>
        <w:rPr>
          <w:rFonts w:ascii="Times New Roman" w:hAnsi="Times New Roman"/>
        </w:rPr>
      </w:pPr>
      <w:r w:rsidRPr="001F4467">
        <w:rPr>
          <w:rFonts w:ascii="Times New Roman" w:hAnsi="Times New Roman"/>
        </w:rPr>
        <w:t>Sincerely,</w:t>
      </w:r>
    </w:p>
    <w:p w14:paraId="2D561F83" w14:textId="77777777" w:rsidR="00AE1F60" w:rsidRPr="00C639F4" w:rsidRDefault="00AE1F60" w:rsidP="00AE1F60">
      <w:pPr>
        <w:jc w:val="center"/>
        <w:rPr>
          <w:rFonts w:ascii="Edwardian Script ITC" w:hAnsi="Edwardian Script ITC"/>
          <w:b/>
          <w:bCs/>
          <w:sz w:val="48"/>
          <w:szCs w:val="48"/>
        </w:rPr>
      </w:pPr>
      <w:r>
        <w:rPr>
          <w:rFonts w:ascii="Edwardian Script ITC" w:hAnsi="Edwardian Script ITC"/>
          <w:b/>
          <w:bCs/>
          <w:sz w:val="48"/>
          <w:szCs w:val="48"/>
        </w:rPr>
        <w:t>Janet M. Gorn</w:t>
      </w:r>
    </w:p>
    <w:p w14:paraId="5C03B570" w14:textId="77777777" w:rsidR="00AE1F60" w:rsidRPr="00C639F4" w:rsidRDefault="00AE1F60" w:rsidP="00AE1F60">
      <w:pPr>
        <w:jc w:val="center"/>
        <w:rPr>
          <w:rFonts w:ascii="Times New Roman" w:hAnsi="Times New Roman"/>
          <w:sz w:val="20"/>
          <w:szCs w:val="20"/>
        </w:rPr>
      </w:pPr>
      <w:r>
        <w:rPr>
          <w:rFonts w:ascii="Times New Roman" w:hAnsi="Times New Roman"/>
          <w:sz w:val="20"/>
          <w:szCs w:val="20"/>
        </w:rPr>
        <w:t>President</w:t>
      </w:r>
    </w:p>
    <w:p w14:paraId="616CA45C" w14:textId="77777777" w:rsidR="00AE1F60" w:rsidRDefault="00AE1F60" w:rsidP="00AE1F60">
      <w:pPr>
        <w:jc w:val="center"/>
        <w:rPr>
          <w:rFonts w:ascii="Times New Roman" w:hAnsi="Times New Roman"/>
          <w:sz w:val="24"/>
          <w:szCs w:val="24"/>
        </w:rPr>
      </w:pPr>
      <w:r w:rsidRPr="006D5EA4">
        <w:rPr>
          <w:noProof/>
        </w:rPr>
        <w:drawing>
          <wp:inline distT="0" distB="0" distL="0" distR="0" wp14:anchorId="1CAD0AFE" wp14:editId="358B7496">
            <wp:extent cx="2226685" cy="352425"/>
            <wp:effectExtent l="0" t="0" r="2540" b="0"/>
            <wp:docPr id="9" name="Picture 9"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logo&#10;&#10;Description automatically generated"/>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2226685" cy="352425"/>
                    </a:xfrm>
                    <a:prstGeom prst="rect">
                      <a:avLst/>
                    </a:prstGeom>
                    <a:noFill/>
                    <a:ln>
                      <a:noFill/>
                    </a:ln>
                  </pic:spPr>
                </pic:pic>
              </a:graphicData>
            </a:graphic>
          </wp:inline>
        </w:drawing>
      </w:r>
    </w:p>
    <w:p w14:paraId="23F93293" w14:textId="77777777" w:rsidR="00AE1F60" w:rsidRDefault="00AE1F60" w:rsidP="00E160C1">
      <w:pPr>
        <w:rPr>
          <w:rFonts w:ascii="Times New Roman" w:hAnsi="Times New Roman"/>
          <w:noProof/>
          <w:sz w:val="24"/>
          <w:szCs w:val="24"/>
        </w:rPr>
      </w:pPr>
    </w:p>
    <w:p w14:paraId="275BC1FF" w14:textId="77777777" w:rsidR="00AE1F60" w:rsidRDefault="00AE1F60" w:rsidP="00E160C1">
      <w:pPr>
        <w:rPr>
          <w:rFonts w:ascii="Times New Roman" w:hAnsi="Times New Roman"/>
          <w:noProof/>
          <w:sz w:val="24"/>
          <w:szCs w:val="24"/>
        </w:rPr>
      </w:pPr>
    </w:p>
    <w:p w14:paraId="549D7E25" w14:textId="29E8B299" w:rsidR="004072B8" w:rsidRDefault="004072B8" w:rsidP="004072B8">
      <w:pPr>
        <w:outlineLvl w:val="0"/>
      </w:pPr>
      <w:r>
        <w:t>From: Jacob Skufca &lt;</w:t>
      </w:r>
      <w:hyperlink r:id="rId24" w:tgtFrame="_blank" w:history="1">
        <w:r>
          <w:rPr>
            <w:rStyle w:val="Hyperlink"/>
          </w:rPr>
          <w:t>jacobskufca@gmail.com</w:t>
        </w:r>
      </w:hyperlink>
      <w:r>
        <w:t xml:space="preserve">&gt; </w:t>
      </w:r>
      <w:r>
        <w:br/>
        <w:t xml:space="preserve">Subject: Voter Registration at PWC Public Schools </w:t>
      </w:r>
      <w:r>
        <w:br/>
      </w:r>
      <w:r>
        <w:br/>
        <w:t xml:space="preserve">Message Body: </w:t>
      </w:r>
      <w:r>
        <w:br/>
        <w:t xml:space="preserve">Hello, my name is </w:t>
      </w:r>
      <w:r w:rsidR="00EB0938">
        <w:t>Jacob,</w:t>
      </w:r>
      <w:r>
        <w:t xml:space="preserve"> and I am the president of the Young Democrats chapter at Colgan High School. It is my understanding that every year, your organization joins high school students who will be eligible to vote at lunch in order to help them register. My chapter will be doing a lot of non-partisan voting process education come this fall, in order to ensure our </w:t>
      </w:r>
      <w:r w:rsidR="004B4A9C">
        <w:t>youth,</w:t>
      </w:r>
      <w:r>
        <w:t xml:space="preserve"> turn up at the next election. I was wondering when you came into Prince William public schools, and if my chapter could help coordinate the date for our school specifically, as well as help work the event. Thanks. </w:t>
      </w:r>
    </w:p>
    <w:p w14:paraId="0E537D79" w14:textId="77777777" w:rsidR="00AE1F60" w:rsidRDefault="00AE1F60" w:rsidP="00E160C1">
      <w:pPr>
        <w:rPr>
          <w:rFonts w:ascii="Times New Roman" w:hAnsi="Times New Roman"/>
          <w:noProof/>
          <w:sz w:val="24"/>
          <w:szCs w:val="24"/>
        </w:rPr>
      </w:pPr>
    </w:p>
    <w:p w14:paraId="31DE564E" w14:textId="77777777" w:rsidR="00AE1F60" w:rsidRDefault="00AE1F60" w:rsidP="00E160C1">
      <w:pPr>
        <w:rPr>
          <w:rFonts w:ascii="Times New Roman" w:hAnsi="Times New Roman"/>
          <w:noProof/>
          <w:sz w:val="24"/>
          <w:szCs w:val="24"/>
        </w:rPr>
      </w:pPr>
    </w:p>
    <w:p w14:paraId="0ABDA3BC" w14:textId="77777777" w:rsidR="00AE1F60" w:rsidRDefault="00AE1F60" w:rsidP="00E160C1">
      <w:pPr>
        <w:rPr>
          <w:rFonts w:ascii="Times New Roman" w:hAnsi="Times New Roman"/>
          <w:noProof/>
          <w:sz w:val="24"/>
          <w:szCs w:val="24"/>
        </w:rPr>
      </w:pPr>
    </w:p>
    <w:p w14:paraId="190E67F2" w14:textId="77777777" w:rsidR="00AE1F60" w:rsidRDefault="00AE1F60" w:rsidP="00E160C1">
      <w:pPr>
        <w:rPr>
          <w:rFonts w:ascii="Times New Roman" w:hAnsi="Times New Roman"/>
          <w:noProof/>
          <w:sz w:val="24"/>
          <w:szCs w:val="24"/>
        </w:rPr>
      </w:pPr>
    </w:p>
    <w:p w14:paraId="6BB4FC49" w14:textId="77777777" w:rsidR="00AE1F60" w:rsidRDefault="00AE1F60" w:rsidP="00E160C1">
      <w:pPr>
        <w:rPr>
          <w:rFonts w:ascii="Times New Roman" w:hAnsi="Times New Roman"/>
          <w:noProof/>
          <w:sz w:val="24"/>
          <w:szCs w:val="24"/>
        </w:rPr>
      </w:pPr>
    </w:p>
    <w:p w14:paraId="0B996CCE" w14:textId="77777777" w:rsidR="00297FA9" w:rsidRDefault="00297FA9" w:rsidP="00E160C1">
      <w:pPr>
        <w:rPr>
          <w:rFonts w:ascii="Times New Roman" w:hAnsi="Times New Roman"/>
          <w:noProof/>
          <w:sz w:val="24"/>
          <w:szCs w:val="24"/>
        </w:rPr>
      </w:pPr>
    </w:p>
    <w:p w14:paraId="6388DEBA" w14:textId="77777777" w:rsidR="00297FA9" w:rsidRDefault="00297FA9" w:rsidP="00E160C1">
      <w:pPr>
        <w:rPr>
          <w:rFonts w:ascii="Times New Roman" w:hAnsi="Times New Roman"/>
          <w:noProof/>
          <w:sz w:val="24"/>
          <w:szCs w:val="24"/>
        </w:rPr>
      </w:pPr>
    </w:p>
    <w:p w14:paraId="5C0FCA68" w14:textId="77777777" w:rsidR="00297FA9" w:rsidRDefault="00297FA9" w:rsidP="00E160C1">
      <w:pPr>
        <w:rPr>
          <w:rFonts w:ascii="Times New Roman" w:hAnsi="Times New Roman"/>
          <w:noProof/>
          <w:sz w:val="24"/>
          <w:szCs w:val="24"/>
        </w:rPr>
      </w:pPr>
    </w:p>
    <w:p w14:paraId="53F62CDF" w14:textId="77777777" w:rsidR="00297FA9" w:rsidRDefault="00297FA9" w:rsidP="00E160C1">
      <w:pPr>
        <w:rPr>
          <w:rFonts w:ascii="Times New Roman" w:hAnsi="Times New Roman"/>
          <w:noProof/>
          <w:sz w:val="24"/>
          <w:szCs w:val="24"/>
        </w:rPr>
      </w:pPr>
    </w:p>
    <w:p w14:paraId="59F8046C" w14:textId="77777777" w:rsidR="00297FA9" w:rsidRDefault="00297FA9" w:rsidP="00E160C1">
      <w:pPr>
        <w:rPr>
          <w:rFonts w:ascii="Times New Roman" w:hAnsi="Times New Roman"/>
          <w:noProof/>
          <w:sz w:val="24"/>
          <w:szCs w:val="24"/>
        </w:rPr>
      </w:pPr>
    </w:p>
    <w:p w14:paraId="0292062F" w14:textId="77777777" w:rsidR="00297FA9" w:rsidRDefault="00297FA9" w:rsidP="00E160C1">
      <w:pPr>
        <w:rPr>
          <w:rFonts w:ascii="Times New Roman" w:hAnsi="Times New Roman"/>
          <w:noProof/>
          <w:sz w:val="24"/>
          <w:szCs w:val="24"/>
        </w:rPr>
      </w:pPr>
    </w:p>
    <w:p w14:paraId="3830B418" w14:textId="77777777" w:rsidR="0006759D" w:rsidRDefault="0006759D" w:rsidP="00FC3A1C">
      <w:pPr>
        <w:jc w:val="center"/>
        <w:rPr>
          <w:rFonts w:asciiTheme="minorHAnsi" w:hAnsiTheme="minorHAnsi" w:cstheme="minorHAnsi"/>
          <w:b/>
          <w:bCs/>
          <w:sz w:val="20"/>
          <w:szCs w:val="20"/>
        </w:rPr>
      </w:pPr>
    </w:p>
    <w:sectPr w:rsidR="0006759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mprint MT Shadow">
    <w:panose1 w:val="04020605060303030202"/>
    <w:charset w:val="00"/>
    <w:family w:val="decorativ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Edwardian Script ITC">
    <w:panose1 w:val="030303020407070D0804"/>
    <w:charset w:val="00"/>
    <w:family w:val="script"/>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F5284"/>
    <w:multiLevelType w:val="hybridMultilevel"/>
    <w:tmpl w:val="A6FE0D2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8A55CB8"/>
    <w:multiLevelType w:val="hybridMultilevel"/>
    <w:tmpl w:val="9B40776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20F87969"/>
    <w:multiLevelType w:val="hybridMultilevel"/>
    <w:tmpl w:val="8F647A00"/>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 w15:restartNumberingAfterBreak="0">
    <w:nsid w:val="26BD5BB3"/>
    <w:multiLevelType w:val="hybridMultilevel"/>
    <w:tmpl w:val="7A74447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343F0457"/>
    <w:multiLevelType w:val="hybridMultilevel"/>
    <w:tmpl w:val="A306B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777F82"/>
    <w:multiLevelType w:val="hybridMultilevel"/>
    <w:tmpl w:val="2CCABCB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44873A05"/>
    <w:multiLevelType w:val="hybridMultilevel"/>
    <w:tmpl w:val="34DE7B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C2607B9"/>
    <w:multiLevelType w:val="hybridMultilevel"/>
    <w:tmpl w:val="CD0A90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4E0D19CF"/>
    <w:multiLevelType w:val="hybridMultilevel"/>
    <w:tmpl w:val="E528AD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60306118"/>
    <w:multiLevelType w:val="hybridMultilevel"/>
    <w:tmpl w:val="44D03D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641C5055"/>
    <w:multiLevelType w:val="hybridMultilevel"/>
    <w:tmpl w:val="F3603E88"/>
    <w:lvl w:ilvl="0" w:tplc="7F62365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67F85C42"/>
    <w:multiLevelType w:val="hybridMultilevel"/>
    <w:tmpl w:val="7C38E3B6"/>
    <w:lvl w:ilvl="0" w:tplc="1872194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76AC6B5D"/>
    <w:multiLevelType w:val="hybridMultilevel"/>
    <w:tmpl w:val="A45001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76B423C5"/>
    <w:multiLevelType w:val="hybridMultilevel"/>
    <w:tmpl w:val="DC3CAE5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7C383D41"/>
    <w:multiLevelType w:val="hybridMultilevel"/>
    <w:tmpl w:val="4A5ABBCA"/>
    <w:lvl w:ilvl="0" w:tplc="98046732">
      <w:start w:val="1"/>
      <w:numFmt w:val="upperRoman"/>
      <w:lvlText w:val="%1."/>
      <w:lvlJc w:val="left"/>
      <w:pPr>
        <w:ind w:left="1080" w:hanging="720"/>
      </w:pPr>
    </w:lvl>
    <w:lvl w:ilvl="1" w:tplc="04090001">
      <w:numFmt w:val="decimal"/>
      <w:lvlText w:val=""/>
      <w:lvlJc w:val="left"/>
      <w:pPr>
        <w:ind w:left="1440" w:hanging="360"/>
      </w:pPr>
      <w:rPr>
        <w:rFonts w:ascii="Symbol" w:hAnsi="Symbol" w:hint="default"/>
      </w:rPr>
    </w:lvl>
    <w:lvl w:ilvl="2" w:tplc="04090003">
      <w:numFmt w:val="decimal"/>
      <w:lvlText w:val="o"/>
      <w:lvlJc w:val="left"/>
      <w:pPr>
        <w:ind w:left="2160" w:hanging="180"/>
      </w:pPr>
      <w:rPr>
        <w:rFonts w:ascii="Courier New" w:hAnsi="Courier New" w:cs="Courier New"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957441371">
    <w:abstractNumId w:val="14"/>
  </w:num>
  <w:num w:numId="2" w16cid:durableId="324748931">
    <w:abstractNumId w:val="8"/>
  </w:num>
  <w:num w:numId="3" w16cid:durableId="1854612884">
    <w:abstractNumId w:val="9"/>
  </w:num>
  <w:num w:numId="4" w16cid:durableId="1412235680">
    <w:abstractNumId w:val="0"/>
  </w:num>
  <w:num w:numId="5" w16cid:durableId="1391536983">
    <w:abstractNumId w:val="13"/>
  </w:num>
  <w:num w:numId="6" w16cid:durableId="1472409408">
    <w:abstractNumId w:val="12"/>
  </w:num>
  <w:num w:numId="7" w16cid:durableId="707265390">
    <w:abstractNumId w:val="7"/>
  </w:num>
  <w:num w:numId="8" w16cid:durableId="1927955415">
    <w:abstractNumId w:val="2"/>
  </w:num>
  <w:num w:numId="9" w16cid:durableId="484712347">
    <w:abstractNumId w:val="6"/>
  </w:num>
  <w:num w:numId="10" w16cid:durableId="230581919">
    <w:abstractNumId w:val="10"/>
  </w:num>
  <w:num w:numId="11" w16cid:durableId="2628237">
    <w:abstractNumId w:val="5"/>
  </w:num>
  <w:num w:numId="12" w16cid:durableId="2035114674">
    <w:abstractNumId w:val="11"/>
  </w:num>
  <w:num w:numId="13" w16cid:durableId="971178157">
    <w:abstractNumId w:val="1"/>
  </w:num>
  <w:num w:numId="14" w16cid:durableId="1843810303">
    <w:abstractNumId w:val="3"/>
  </w:num>
  <w:num w:numId="15" w16cid:durableId="266432519">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3A1C"/>
    <w:rsid w:val="00005A3F"/>
    <w:rsid w:val="00011338"/>
    <w:rsid w:val="000209F0"/>
    <w:rsid w:val="0002337E"/>
    <w:rsid w:val="000268BD"/>
    <w:rsid w:val="0003106B"/>
    <w:rsid w:val="000311D9"/>
    <w:rsid w:val="00033964"/>
    <w:rsid w:val="00033D35"/>
    <w:rsid w:val="00034487"/>
    <w:rsid w:val="00035B64"/>
    <w:rsid w:val="000363A2"/>
    <w:rsid w:val="0004120E"/>
    <w:rsid w:val="00043ABF"/>
    <w:rsid w:val="00044BA7"/>
    <w:rsid w:val="000506EA"/>
    <w:rsid w:val="0005363E"/>
    <w:rsid w:val="00057B1F"/>
    <w:rsid w:val="0006061C"/>
    <w:rsid w:val="0006759D"/>
    <w:rsid w:val="0007084E"/>
    <w:rsid w:val="00076348"/>
    <w:rsid w:val="00076C9D"/>
    <w:rsid w:val="000814E2"/>
    <w:rsid w:val="00090071"/>
    <w:rsid w:val="000903C6"/>
    <w:rsid w:val="000927A5"/>
    <w:rsid w:val="000A32E3"/>
    <w:rsid w:val="000A5E82"/>
    <w:rsid w:val="000B2C60"/>
    <w:rsid w:val="000C05FE"/>
    <w:rsid w:val="000C34CF"/>
    <w:rsid w:val="000C3782"/>
    <w:rsid w:val="000C583D"/>
    <w:rsid w:val="000C586E"/>
    <w:rsid w:val="000C626B"/>
    <w:rsid w:val="000C7ECA"/>
    <w:rsid w:val="000C7F4E"/>
    <w:rsid w:val="000D2E67"/>
    <w:rsid w:val="000D39CA"/>
    <w:rsid w:val="000D70CD"/>
    <w:rsid w:val="000D7A86"/>
    <w:rsid w:val="000E04A1"/>
    <w:rsid w:val="000E2169"/>
    <w:rsid w:val="000E4A87"/>
    <w:rsid w:val="000E71C0"/>
    <w:rsid w:val="000F3B7E"/>
    <w:rsid w:val="00104369"/>
    <w:rsid w:val="00106100"/>
    <w:rsid w:val="001076B8"/>
    <w:rsid w:val="0011371D"/>
    <w:rsid w:val="00113FF1"/>
    <w:rsid w:val="00122CE2"/>
    <w:rsid w:val="00123000"/>
    <w:rsid w:val="0012413E"/>
    <w:rsid w:val="001264B7"/>
    <w:rsid w:val="0012650E"/>
    <w:rsid w:val="0013056A"/>
    <w:rsid w:val="00132150"/>
    <w:rsid w:val="001341B8"/>
    <w:rsid w:val="00134710"/>
    <w:rsid w:val="00134D77"/>
    <w:rsid w:val="00136D5E"/>
    <w:rsid w:val="00137992"/>
    <w:rsid w:val="00140349"/>
    <w:rsid w:val="0014517C"/>
    <w:rsid w:val="001473BF"/>
    <w:rsid w:val="00153117"/>
    <w:rsid w:val="00154573"/>
    <w:rsid w:val="00162211"/>
    <w:rsid w:val="0016499F"/>
    <w:rsid w:val="001654E2"/>
    <w:rsid w:val="001665B1"/>
    <w:rsid w:val="00174D06"/>
    <w:rsid w:val="001811CB"/>
    <w:rsid w:val="00182061"/>
    <w:rsid w:val="00182E77"/>
    <w:rsid w:val="00183271"/>
    <w:rsid w:val="00190C03"/>
    <w:rsid w:val="00195A6E"/>
    <w:rsid w:val="001A4F4D"/>
    <w:rsid w:val="001A645B"/>
    <w:rsid w:val="001B23BC"/>
    <w:rsid w:val="001B26DF"/>
    <w:rsid w:val="001B5CE1"/>
    <w:rsid w:val="001C64CC"/>
    <w:rsid w:val="001D1E05"/>
    <w:rsid w:val="001D21E9"/>
    <w:rsid w:val="001D3A35"/>
    <w:rsid w:val="001D5EB7"/>
    <w:rsid w:val="001E028D"/>
    <w:rsid w:val="001E0EC4"/>
    <w:rsid w:val="001E2B27"/>
    <w:rsid w:val="001E5BF4"/>
    <w:rsid w:val="001E70E0"/>
    <w:rsid w:val="001F1BE3"/>
    <w:rsid w:val="001F1CCF"/>
    <w:rsid w:val="001F4CE0"/>
    <w:rsid w:val="001F58AB"/>
    <w:rsid w:val="00200535"/>
    <w:rsid w:val="00204DE2"/>
    <w:rsid w:val="002059E2"/>
    <w:rsid w:val="00206B02"/>
    <w:rsid w:val="00212E74"/>
    <w:rsid w:val="00222088"/>
    <w:rsid w:val="002224B5"/>
    <w:rsid w:val="00223717"/>
    <w:rsid w:val="00226EDE"/>
    <w:rsid w:val="00227A7B"/>
    <w:rsid w:val="00232428"/>
    <w:rsid w:val="002325A5"/>
    <w:rsid w:val="00232857"/>
    <w:rsid w:val="00233743"/>
    <w:rsid w:val="002346BE"/>
    <w:rsid w:val="00237007"/>
    <w:rsid w:val="002371D5"/>
    <w:rsid w:val="0024153B"/>
    <w:rsid w:val="002449E2"/>
    <w:rsid w:val="00250CFA"/>
    <w:rsid w:val="002537D2"/>
    <w:rsid w:val="002548A7"/>
    <w:rsid w:val="002644BF"/>
    <w:rsid w:val="002652D6"/>
    <w:rsid w:val="00272A55"/>
    <w:rsid w:val="002817DF"/>
    <w:rsid w:val="002819EF"/>
    <w:rsid w:val="00281D28"/>
    <w:rsid w:val="00283D71"/>
    <w:rsid w:val="00284470"/>
    <w:rsid w:val="00286287"/>
    <w:rsid w:val="00295FEA"/>
    <w:rsid w:val="00297FA9"/>
    <w:rsid w:val="002A2FCA"/>
    <w:rsid w:val="002A69F3"/>
    <w:rsid w:val="002B0A0E"/>
    <w:rsid w:val="002B13FC"/>
    <w:rsid w:val="002B1C3C"/>
    <w:rsid w:val="002B1DD8"/>
    <w:rsid w:val="002B202A"/>
    <w:rsid w:val="002B5FF5"/>
    <w:rsid w:val="002C1916"/>
    <w:rsid w:val="002C77B9"/>
    <w:rsid w:val="002D346B"/>
    <w:rsid w:val="002D5DBF"/>
    <w:rsid w:val="002F31C2"/>
    <w:rsid w:val="002F3863"/>
    <w:rsid w:val="002F52D8"/>
    <w:rsid w:val="002F7531"/>
    <w:rsid w:val="002F77DA"/>
    <w:rsid w:val="002F7F66"/>
    <w:rsid w:val="00302B85"/>
    <w:rsid w:val="00303B5F"/>
    <w:rsid w:val="003073A3"/>
    <w:rsid w:val="003138A0"/>
    <w:rsid w:val="00314C76"/>
    <w:rsid w:val="003170ED"/>
    <w:rsid w:val="003253F4"/>
    <w:rsid w:val="00331016"/>
    <w:rsid w:val="003342B2"/>
    <w:rsid w:val="003357B2"/>
    <w:rsid w:val="003453B1"/>
    <w:rsid w:val="00350032"/>
    <w:rsid w:val="00353B34"/>
    <w:rsid w:val="003545B0"/>
    <w:rsid w:val="0035530F"/>
    <w:rsid w:val="00356066"/>
    <w:rsid w:val="00356245"/>
    <w:rsid w:val="00356740"/>
    <w:rsid w:val="00360A02"/>
    <w:rsid w:val="003675E1"/>
    <w:rsid w:val="00371CE2"/>
    <w:rsid w:val="00372064"/>
    <w:rsid w:val="00372905"/>
    <w:rsid w:val="00373697"/>
    <w:rsid w:val="00375C7E"/>
    <w:rsid w:val="003760C3"/>
    <w:rsid w:val="00376DF7"/>
    <w:rsid w:val="00377BD8"/>
    <w:rsid w:val="00385303"/>
    <w:rsid w:val="003858F5"/>
    <w:rsid w:val="003945A6"/>
    <w:rsid w:val="003A0244"/>
    <w:rsid w:val="003A4687"/>
    <w:rsid w:val="003B6C90"/>
    <w:rsid w:val="003C181F"/>
    <w:rsid w:val="003C30CD"/>
    <w:rsid w:val="003C3B90"/>
    <w:rsid w:val="003C62B7"/>
    <w:rsid w:val="003D0A2C"/>
    <w:rsid w:val="003D256A"/>
    <w:rsid w:val="003E1916"/>
    <w:rsid w:val="003E1ECD"/>
    <w:rsid w:val="003F0C76"/>
    <w:rsid w:val="003F48FC"/>
    <w:rsid w:val="004072B8"/>
    <w:rsid w:val="0041263A"/>
    <w:rsid w:val="0041279F"/>
    <w:rsid w:val="00414FC8"/>
    <w:rsid w:val="00416A30"/>
    <w:rsid w:val="00421634"/>
    <w:rsid w:val="00425EDD"/>
    <w:rsid w:val="004405D9"/>
    <w:rsid w:val="00446C52"/>
    <w:rsid w:val="00451F48"/>
    <w:rsid w:val="00463D02"/>
    <w:rsid w:val="00470080"/>
    <w:rsid w:val="00470ECB"/>
    <w:rsid w:val="004726F9"/>
    <w:rsid w:val="004733CD"/>
    <w:rsid w:val="00482262"/>
    <w:rsid w:val="004833AC"/>
    <w:rsid w:val="004858C1"/>
    <w:rsid w:val="00490BCF"/>
    <w:rsid w:val="00492411"/>
    <w:rsid w:val="00494FA9"/>
    <w:rsid w:val="004A0865"/>
    <w:rsid w:val="004A15DE"/>
    <w:rsid w:val="004A4515"/>
    <w:rsid w:val="004B00C1"/>
    <w:rsid w:val="004B2812"/>
    <w:rsid w:val="004B4A9C"/>
    <w:rsid w:val="004C2E46"/>
    <w:rsid w:val="004C36F4"/>
    <w:rsid w:val="004C56F4"/>
    <w:rsid w:val="004D14B2"/>
    <w:rsid w:val="004D3127"/>
    <w:rsid w:val="004D6670"/>
    <w:rsid w:val="004E57D3"/>
    <w:rsid w:val="004E6F98"/>
    <w:rsid w:val="004F1572"/>
    <w:rsid w:val="004F6722"/>
    <w:rsid w:val="004F7AE1"/>
    <w:rsid w:val="004F7D3E"/>
    <w:rsid w:val="004F7E14"/>
    <w:rsid w:val="00500A52"/>
    <w:rsid w:val="00500FE8"/>
    <w:rsid w:val="005030DA"/>
    <w:rsid w:val="005056A1"/>
    <w:rsid w:val="005060DB"/>
    <w:rsid w:val="00510074"/>
    <w:rsid w:val="005101D3"/>
    <w:rsid w:val="00511E9A"/>
    <w:rsid w:val="00514CF3"/>
    <w:rsid w:val="005162B1"/>
    <w:rsid w:val="0052187A"/>
    <w:rsid w:val="005336B7"/>
    <w:rsid w:val="00540D02"/>
    <w:rsid w:val="005430B8"/>
    <w:rsid w:val="0054465D"/>
    <w:rsid w:val="0054629D"/>
    <w:rsid w:val="0055316A"/>
    <w:rsid w:val="0055690E"/>
    <w:rsid w:val="00560B6A"/>
    <w:rsid w:val="0056520C"/>
    <w:rsid w:val="00565FFD"/>
    <w:rsid w:val="00566E6A"/>
    <w:rsid w:val="00570A2B"/>
    <w:rsid w:val="00575D26"/>
    <w:rsid w:val="00581EBA"/>
    <w:rsid w:val="0058466C"/>
    <w:rsid w:val="00584D0C"/>
    <w:rsid w:val="00585A21"/>
    <w:rsid w:val="00586111"/>
    <w:rsid w:val="00586758"/>
    <w:rsid w:val="005922BA"/>
    <w:rsid w:val="005941EA"/>
    <w:rsid w:val="00594BDB"/>
    <w:rsid w:val="005A1324"/>
    <w:rsid w:val="005A48FE"/>
    <w:rsid w:val="005A4988"/>
    <w:rsid w:val="005A4B98"/>
    <w:rsid w:val="005A74F6"/>
    <w:rsid w:val="005A795B"/>
    <w:rsid w:val="005C266A"/>
    <w:rsid w:val="005C4A18"/>
    <w:rsid w:val="005C62A4"/>
    <w:rsid w:val="005C77DF"/>
    <w:rsid w:val="005D018B"/>
    <w:rsid w:val="005D1DAC"/>
    <w:rsid w:val="005D3E5D"/>
    <w:rsid w:val="005E25AE"/>
    <w:rsid w:val="005E3FDD"/>
    <w:rsid w:val="005E494D"/>
    <w:rsid w:val="005E6010"/>
    <w:rsid w:val="005F06CA"/>
    <w:rsid w:val="0060038F"/>
    <w:rsid w:val="0060174C"/>
    <w:rsid w:val="006052EF"/>
    <w:rsid w:val="00606877"/>
    <w:rsid w:val="00610B62"/>
    <w:rsid w:val="00612F85"/>
    <w:rsid w:val="00613502"/>
    <w:rsid w:val="006203B3"/>
    <w:rsid w:val="00620A39"/>
    <w:rsid w:val="00623A2D"/>
    <w:rsid w:val="00623C8F"/>
    <w:rsid w:val="00630385"/>
    <w:rsid w:val="00641EF3"/>
    <w:rsid w:val="00644CD2"/>
    <w:rsid w:val="0064509D"/>
    <w:rsid w:val="00653342"/>
    <w:rsid w:val="006615D9"/>
    <w:rsid w:val="00666B78"/>
    <w:rsid w:val="0067292A"/>
    <w:rsid w:val="00673CDF"/>
    <w:rsid w:val="00674F9B"/>
    <w:rsid w:val="00680A87"/>
    <w:rsid w:val="0068215F"/>
    <w:rsid w:val="006838B9"/>
    <w:rsid w:val="00687B14"/>
    <w:rsid w:val="00692DB9"/>
    <w:rsid w:val="00697556"/>
    <w:rsid w:val="006B0695"/>
    <w:rsid w:val="006B5514"/>
    <w:rsid w:val="006B5E3A"/>
    <w:rsid w:val="006C37E4"/>
    <w:rsid w:val="006C534A"/>
    <w:rsid w:val="006C638A"/>
    <w:rsid w:val="006C6566"/>
    <w:rsid w:val="006D1A24"/>
    <w:rsid w:val="006D1CBE"/>
    <w:rsid w:val="006D28D4"/>
    <w:rsid w:val="006D2A31"/>
    <w:rsid w:val="006D4B50"/>
    <w:rsid w:val="006D50FF"/>
    <w:rsid w:val="006D6EC3"/>
    <w:rsid w:val="006E0C08"/>
    <w:rsid w:val="006E2BEE"/>
    <w:rsid w:val="006E31C1"/>
    <w:rsid w:val="006F2CF0"/>
    <w:rsid w:val="006F59F5"/>
    <w:rsid w:val="0070051D"/>
    <w:rsid w:val="00710FE0"/>
    <w:rsid w:val="0071123D"/>
    <w:rsid w:val="007112EA"/>
    <w:rsid w:val="007114FB"/>
    <w:rsid w:val="00712A74"/>
    <w:rsid w:val="0072073E"/>
    <w:rsid w:val="007212CF"/>
    <w:rsid w:val="00732714"/>
    <w:rsid w:val="00732AA2"/>
    <w:rsid w:val="0073336F"/>
    <w:rsid w:val="00735D2E"/>
    <w:rsid w:val="00737025"/>
    <w:rsid w:val="00740636"/>
    <w:rsid w:val="007463EE"/>
    <w:rsid w:val="00746CAE"/>
    <w:rsid w:val="00746E7B"/>
    <w:rsid w:val="007506CC"/>
    <w:rsid w:val="00751117"/>
    <w:rsid w:val="007525F6"/>
    <w:rsid w:val="00755700"/>
    <w:rsid w:val="007613AD"/>
    <w:rsid w:val="0076180F"/>
    <w:rsid w:val="00766FDE"/>
    <w:rsid w:val="00767B91"/>
    <w:rsid w:val="0077126F"/>
    <w:rsid w:val="00771B65"/>
    <w:rsid w:val="00772063"/>
    <w:rsid w:val="0077767A"/>
    <w:rsid w:val="00781E4A"/>
    <w:rsid w:val="0078648B"/>
    <w:rsid w:val="0079525E"/>
    <w:rsid w:val="007A18A8"/>
    <w:rsid w:val="007A4748"/>
    <w:rsid w:val="007B0449"/>
    <w:rsid w:val="007B08E1"/>
    <w:rsid w:val="007B14DA"/>
    <w:rsid w:val="007B2301"/>
    <w:rsid w:val="007B3F17"/>
    <w:rsid w:val="007B701D"/>
    <w:rsid w:val="007C0370"/>
    <w:rsid w:val="007C0C2A"/>
    <w:rsid w:val="007C6D9B"/>
    <w:rsid w:val="007C79F0"/>
    <w:rsid w:val="007D1017"/>
    <w:rsid w:val="007D1886"/>
    <w:rsid w:val="007D1A42"/>
    <w:rsid w:val="007D2DE7"/>
    <w:rsid w:val="007D3EFC"/>
    <w:rsid w:val="007D55C5"/>
    <w:rsid w:val="007D5A72"/>
    <w:rsid w:val="007E19D8"/>
    <w:rsid w:val="007E2824"/>
    <w:rsid w:val="007E3936"/>
    <w:rsid w:val="007F6246"/>
    <w:rsid w:val="007F6618"/>
    <w:rsid w:val="00817429"/>
    <w:rsid w:val="008228BC"/>
    <w:rsid w:val="00822963"/>
    <w:rsid w:val="00822E42"/>
    <w:rsid w:val="00827159"/>
    <w:rsid w:val="00834A08"/>
    <w:rsid w:val="008422E3"/>
    <w:rsid w:val="0084297F"/>
    <w:rsid w:val="008431DB"/>
    <w:rsid w:val="0085335C"/>
    <w:rsid w:val="0085504C"/>
    <w:rsid w:val="008643F0"/>
    <w:rsid w:val="00864F36"/>
    <w:rsid w:val="008651EA"/>
    <w:rsid w:val="0086592A"/>
    <w:rsid w:val="008709EE"/>
    <w:rsid w:val="008800CF"/>
    <w:rsid w:val="00884B08"/>
    <w:rsid w:val="00885283"/>
    <w:rsid w:val="00887978"/>
    <w:rsid w:val="008969E4"/>
    <w:rsid w:val="008A19B3"/>
    <w:rsid w:val="008B16AA"/>
    <w:rsid w:val="008B3F30"/>
    <w:rsid w:val="008B40E9"/>
    <w:rsid w:val="008B439B"/>
    <w:rsid w:val="008B4E05"/>
    <w:rsid w:val="008B63BF"/>
    <w:rsid w:val="008C03DD"/>
    <w:rsid w:val="008C16FD"/>
    <w:rsid w:val="008C271C"/>
    <w:rsid w:val="008C63AC"/>
    <w:rsid w:val="008D6152"/>
    <w:rsid w:val="008D73F7"/>
    <w:rsid w:val="008E203F"/>
    <w:rsid w:val="008E390F"/>
    <w:rsid w:val="008E4734"/>
    <w:rsid w:val="008E5AC9"/>
    <w:rsid w:val="008F05D0"/>
    <w:rsid w:val="008F1E31"/>
    <w:rsid w:val="008F3844"/>
    <w:rsid w:val="008F57A2"/>
    <w:rsid w:val="008F5D93"/>
    <w:rsid w:val="00901B2D"/>
    <w:rsid w:val="00901BF5"/>
    <w:rsid w:val="00905922"/>
    <w:rsid w:val="00905C9E"/>
    <w:rsid w:val="009177EE"/>
    <w:rsid w:val="00917DF8"/>
    <w:rsid w:val="009201B2"/>
    <w:rsid w:val="009251A5"/>
    <w:rsid w:val="00930020"/>
    <w:rsid w:val="0093027B"/>
    <w:rsid w:val="00930DF6"/>
    <w:rsid w:val="0093126E"/>
    <w:rsid w:val="0093141A"/>
    <w:rsid w:val="00933754"/>
    <w:rsid w:val="0093400A"/>
    <w:rsid w:val="009355B5"/>
    <w:rsid w:val="00935A42"/>
    <w:rsid w:val="00937811"/>
    <w:rsid w:val="00944410"/>
    <w:rsid w:val="009527F7"/>
    <w:rsid w:val="00953B67"/>
    <w:rsid w:val="00953DB4"/>
    <w:rsid w:val="0095548E"/>
    <w:rsid w:val="009575B3"/>
    <w:rsid w:val="009629D0"/>
    <w:rsid w:val="00964357"/>
    <w:rsid w:val="009650C9"/>
    <w:rsid w:val="0096572B"/>
    <w:rsid w:val="0097070A"/>
    <w:rsid w:val="00972A09"/>
    <w:rsid w:val="009739A0"/>
    <w:rsid w:val="0097510B"/>
    <w:rsid w:val="00981A76"/>
    <w:rsid w:val="0098213A"/>
    <w:rsid w:val="00982A64"/>
    <w:rsid w:val="00983F7C"/>
    <w:rsid w:val="0098636B"/>
    <w:rsid w:val="00986818"/>
    <w:rsid w:val="00992CEA"/>
    <w:rsid w:val="0099554E"/>
    <w:rsid w:val="009A2C0D"/>
    <w:rsid w:val="009A4F2D"/>
    <w:rsid w:val="009B01C3"/>
    <w:rsid w:val="009B1E7B"/>
    <w:rsid w:val="009B4A97"/>
    <w:rsid w:val="009C0513"/>
    <w:rsid w:val="009C1BED"/>
    <w:rsid w:val="009C342A"/>
    <w:rsid w:val="009D11BD"/>
    <w:rsid w:val="009D2285"/>
    <w:rsid w:val="009D3422"/>
    <w:rsid w:val="009D7C14"/>
    <w:rsid w:val="009E06EB"/>
    <w:rsid w:val="009E222E"/>
    <w:rsid w:val="009F45A8"/>
    <w:rsid w:val="009F6D71"/>
    <w:rsid w:val="009F79E2"/>
    <w:rsid w:val="00A01C96"/>
    <w:rsid w:val="00A02C67"/>
    <w:rsid w:val="00A031AF"/>
    <w:rsid w:val="00A11ABD"/>
    <w:rsid w:val="00A13A06"/>
    <w:rsid w:val="00A15DA6"/>
    <w:rsid w:val="00A16587"/>
    <w:rsid w:val="00A22110"/>
    <w:rsid w:val="00A26CA6"/>
    <w:rsid w:val="00A26D0F"/>
    <w:rsid w:val="00A32A53"/>
    <w:rsid w:val="00A3336D"/>
    <w:rsid w:val="00A34AF9"/>
    <w:rsid w:val="00A3627C"/>
    <w:rsid w:val="00A372B0"/>
    <w:rsid w:val="00A37D02"/>
    <w:rsid w:val="00A42FBA"/>
    <w:rsid w:val="00A4378B"/>
    <w:rsid w:val="00A46B2D"/>
    <w:rsid w:val="00A47AB0"/>
    <w:rsid w:val="00A5135A"/>
    <w:rsid w:val="00A53336"/>
    <w:rsid w:val="00A55891"/>
    <w:rsid w:val="00A563D5"/>
    <w:rsid w:val="00A57CD2"/>
    <w:rsid w:val="00A62D6B"/>
    <w:rsid w:val="00A64B2E"/>
    <w:rsid w:val="00A74C18"/>
    <w:rsid w:val="00A75C26"/>
    <w:rsid w:val="00A81C78"/>
    <w:rsid w:val="00A848C7"/>
    <w:rsid w:val="00A84B61"/>
    <w:rsid w:val="00A95CBB"/>
    <w:rsid w:val="00A9754A"/>
    <w:rsid w:val="00A976E0"/>
    <w:rsid w:val="00AA10AE"/>
    <w:rsid w:val="00AA295D"/>
    <w:rsid w:val="00AA46F5"/>
    <w:rsid w:val="00AB4242"/>
    <w:rsid w:val="00AC2EF3"/>
    <w:rsid w:val="00AD3D52"/>
    <w:rsid w:val="00AE0522"/>
    <w:rsid w:val="00AE1F60"/>
    <w:rsid w:val="00AE568A"/>
    <w:rsid w:val="00AF0B70"/>
    <w:rsid w:val="00AF0D2F"/>
    <w:rsid w:val="00AF226F"/>
    <w:rsid w:val="00AF4D28"/>
    <w:rsid w:val="00AF6046"/>
    <w:rsid w:val="00B00217"/>
    <w:rsid w:val="00B15ABE"/>
    <w:rsid w:val="00B22289"/>
    <w:rsid w:val="00B25EE2"/>
    <w:rsid w:val="00B26C97"/>
    <w:rsid w:val="00B27270"/>
    <w:rsid w:val="00B3187B"/>
    <w:rsid w:val="00B375E7"/>
    <w:rsid w:val="00B411C2"/>
    <w:rsid w:val="00B41561"/>
    <w:rsid w:val="00B44AB0"/>
    <w:rsid w:val="00B46B49"/>
    <w:rsid w:val="00B54974"/>
    <w:rsid w:val="00B5519E"/>
    <w:rsid w:val="00B6138B"/>
    <w:rsid w:val="00B717D3"/>
    <w:rsid w:val="00B76F73"/>
    <w:rsid w:val="00B773E5"/>
    <w:rsid w:val="00B77FF3"/>
    <w:rsid w:val="00B80133"/>
    <w:rsid w:val="00B82E06"/>
    <w:rsid w:val="00B85389"/>
    <w:rsid w:val="00B85FEE"/>
    <w:rsid w:val="00B91B7B"/>
    <w:rsid w:val="00B92D05"/>
    <w:rsid w:val="00B93677"/>
    <w:rsid w:val="00B943C3"/>
    <w:rsid w:val="00B946C9"/>
    <w:rsid w:val="00B963F1"/>
    <w:rsid w:val="00BB2D26"/>
    <w:rsid w:val="00BB31D1"/>
    <w:rsid w:val="00BB717F"/>
    <w:rsid w:val="00BB7C34"/>
    <w:rsid w:val="00BC496B"/>
    <w:rsid w:val="00BC5464"/>
    <w:rsid w:val="00BD1245"/>
    <w:rsid w:val="00BD17BC"/>
    <w:rsid w:val="00BD49EE"/>
    <w:rsid w:val="00BD4BDF"/>
    <w:rsid w:val="00BE65BE"/>
    <w:rsid w:val="00BE7DF4"/>
    <w:rsid w:val="00BF5B44"/>
    <w:rsid w:val="00C0041D"/>
    <w:rsid w:val="00C0191A"/>
    <w:rsid w:val="00C03C58"/>
    <w:rsid w:val="00C11C35"/>
    <w:rsid w:val="00C17A84"/>
    <w:rsid w:val="00C23868"/>
    <w:rsid w:val="00C3377D"/>
    <w:rsid w:val="00C40337"/>
    <w:rsid w:val="00C43FE2"/>
    <w:rsid w:val="00C47B93"/>
    <w:rsid w:val="00C53ED5"/>
    <w:rsid w:val="00C56996"/>
    <w:rsid w:val="00C57BE7"/>
    <w:rsid w:val="00C62490"/>
    <w:rsid w:val="00C62CFE"/>
    <w:rsid w:val="00C72222"/>
    <w:rsid w:val="00C72BA4"/>
    <w:rsid w:val="00C811ED"/>
    <w:rsid w:val="00C912E2"/>
    <w:rsid w:val="00CA1243"/>
    <w:rsid w:val="00CA2D99"/>
    <w:rsid w:val="00CA491E"/>
    <w:rsid w:val="00CB1BC9"/>
    <w:rsid w:val="00CB4D47"/>
    <w:rsid w:val="00CB619B"/>
    <w:rsid w:val="00CB69C5"/>
    <w:rsid w:val="00CB6EC0"/>
    <w:rsid w:val="00CC4340"/>
    <w:rsid w:val="00CD2A81"/>
    <w:rsid w:val="00CD2F46"/>
    <w:rsid w:val="00CD4BDB"/>
    <w:rsid w:val="00CD54C2"/>
    <w:rsid w:val="00CE39DD"/>
    <w:rsid w:val="00CE72C5"/>
    <w:rsid w:val="00CF457F"/>
    <w:rsid w:val="00CF5967"/>
    <w:rsid w:val="00CF6A09"/>
    <w:rsid w:val="00D0196E"/>
    <w:rsid w:val="00D060E1"/>
    <w:rsid w:val="00D072D6"/>
    <w:rsid w:val="00D10A82"/>
    <w:rsid w:val="00D11D4C"/>
    <w:rsid w:val="00D11E96"/>
    <w:rsid w:val="00D1316B"/>
    <w:rsid w:val="00D146C9"/>
    <w:rsid w:val="00D16CC9"/>
    <w:rsid w:val="00D1750E"/>
    <w:rsid w:val="00D22464"/>
    <w:rsid w:val="00D27AAE"/>
    <w:rsid w:val="00D32260"/>
    <w:rsid w:val="00D357DB"/>
    <w:rsid w:val="00D36BEB"/>
    <w:rsid w:val="00D5227C"/>
    <w:rsid w:val="00D63866"/>
    <w:rsid w:val="00D64526"/>
    <w:rsid w:val="00D7154B"/>
    <w:rsid w:val="00D740EC"/>
    <w:rsid w:val="00D74BB5"/>
    <w:rsid w:val="00D83271"/>
    <w:rsid w:val="00D85EF9"/>
    <w:rsid w:val="00D93FFC"/>
    <w:rsid w:val="00DA1426"/>
    <w:rsid w:val="00DB106E"/>
    <w:rsid w:val="00DB43F0"/>
    <w:rsid w:val="00DC2759"/>
    <w:rsid w:val="00DC4468"/>
    <w:rsid w:val="00DC6D0C"/>
    <w:rsid w:val="00DC79D1"/>
    <w:rsid w:val="00DD7D51"/>
    <w:rsid w:val="00DF082C"/>
    <w:rsid w:val="00DF3D0F"/>
    <w:rsid w:val="00DF5C08"/>
    <w:rsid w:val="00DF623D"/>
    <w:rsid w:val="00DF6439"/>
    <w:rsid w:val="00E02C68"/>
    <w:rsid w:val="00E1155D"/>
    <w:rsid w:val="00E123A6"/>
    <w:rsid w:val="00E1540F"/>
    <w:rsid w:val="00E160C1"/>
    <w:rsid w:val="00E20396"/>
    <w:rsid w:val="00E2064A"/>
    <w:rsid w:val="00E218A7"/>
    <w:rsid w:val="00E271D9"/>
    <w:rsid w:val="00E3172C"/>
    <w:rsid w:val="00E31CB8"/>
    <w:rsid w:val="00E33F00"/>
    <w:rsid w:val="00E34596"/>
    <w:rsid w:val="00E3485A"/>
    <w:rsid w:val="00E36517"/>
    <w:rsid w:val="00E379AA"/>
    <w:rsid w:val="00E37C88"/>
    <w:rsid w:val="00E4090B"/>
    <w:rsid w:val="00E42B7C"/>
    <w:rsid w:val="00E42CFC"/>
    <w:rsid w:val="00E50747"/>
    <w:rsid w:val="00E52F98"/>
    <w:rsid w:val="00E54346"/>
    <w:rsid w:val="00E550C7"/>
    <w:rsid w:val="00E5660D"/>
    <w:rsid w:val="00E567D8"/>
    <w:rsid w:val="00E57E7C"/>
    <w:rsid w:val="00E57FBB"/>
    <w:rsid w:val="00E71772"/>
    <w:rsid w:val="00E73C88"/>
    <w:rsid w:val="00E74073"/>
    <w:rsid w:val="00E75526"/>
    <w:rsid w:val="00E772A5"/>
    <w:rsid w:val="00E77BDC"/>
    <w:rsid w:val="00E80D23"/>
    <w:rsid w:val="00E8245E"/>
    <w:rsid w:val="00E842C4"/>
    <w:rsid w:val="00E9063E"/>
    <w:rsid w:val="00E9326F"/>
    <w:rsid w:val="00E93C14"/>
    <w:rsid w:val="00EA4404"/>
    <w:rsid w:val="00EA6BD5"/>
    <w:rsid w:val="00EB0938"/>
    <w:rsid w:val="00EB1861"/>
    <w:rsid w:val="00EB47E2"/>
    <w:rsid w:val="00EB585F"/>
    <w:rsid w:val="00EB6A30"/>
    <w:rsid w:val="00EB6B8A"/>
    <w:rsid w:val="00EC2A54"/>
    <w:rsid w:val="00EC732F"/>
    <w:rsid w:val="00ED0FC6"/>
    <w:rsid w:val="00ED338B"/>
    <w:rsid w:val="00ED62B7"/>
    <w:rsid w:val="00EE040F"/>
    <w:rsid w:val="00EE4BEC"/>
    <w:rsid w:val="00EE54FF"/>
    <w:rsid w:val="00EE609D"/>
    <w:rsid w:val="00EE7C46"/>
    <w:rsid w:val="00EF42C2"/>
    <w:rsid w:val="00EF5EFA"/>
    <w:rsid w:val="00F00EF0"/>
    <w:rsid w:val="00F06D26"/>
    <w:rsid w:val="00F1707C"/>
    <w:rsid w:val="00F17C69"/>
    <w:rsid w:val="00F22E2A"/>
    <w:rsid w:val="00F241C7"/>
    <w:rsid w:val="00F24DAA"/>
    <w:rsid w:val="00F40FEC"/>
    <w:rsid w:val="00F46F02"/>
    <w:rsid w:val="00F55A79"/>
    <w:rsid w:val="00F64460"/>
    <w:rsid w:val="00F646F6"/>
    <w:rsid w:val="00F678BD"/>
    <w:rsid w:val="00F72FBF"/>
    <w:rsid w:val="00F81F5A"/>
    <w:rsid w:val="00F83F64"/>
    <w:rsid w:val="00F90C8D"/>
    <w:rsid w:val="00F94EC7"/>
    <w:rsid w:val="00F958A5"/>
    <w:rsid w:val="00FA1430"/>
    <w:rsid w:val="00FA2468"/>
    <w:rsid w:val="00FA27C8"/>
    <w:rsid w:val="00FA620C"/>
    <w:rsid w:val="00FA7200"/>
    <w:rsid w:val="00FB15F1"/>
    <w:rsid w:val="00FB17B8"/>
    <w:rsid w:val="00FB1A23"/>
    <w:rsid w:val="00FB554D"/>
    <w:rsid w:val="00FB6352"/>
    <w:rsid w:val="00FB72C6"/>
    <w:rsid w:val="00FB7938"/>
    <w:rsid w:val="00FC2D17"/>
    <w:rsid w:val="00FC3696"/>
    <w:rsid w:val="00FC36FA"/>
    <w:rsid w:val="00FC3A1C"/>
    <w:rsid w:val="00FC73FD"/>
    <w:rsid w:val="00FD10C2"/>
    <w:rsid w:val="00FD2809"/>
    <w:rsid w:val="00FD6800"/>
    <w:rsid w:val="00FE39E7"/>
    <w:rsid w:val="00FF04DD"/>
    <w:rsid w:val="00FF2D07"/>
    <w:rsid w:val="00FF5A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61C88F"/>
  <w15:chartTrackingRefBased/>
  <w15:docId w15:val="{965DD531-E17D-4CEC-97BE-DA9B81A83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1A24"/>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C3A1C"/>
    <w:rPr>
      <w:color w:val="0000FF"/>
      <w:u w:val="single"/>
    </w:rPr>
  </w:style>
  <w:style w:type="paragraph" w:styleId="ListParagraph">
    <w:name w:val="List Paragraph"/>
    <w:basedOn w:val="Normal"/>
    <w:uiPriority w:val="34"/>
    <w:qFormat/>
    <w:rsid w:val="00FC3A1C"/>
    <w:pPr>
      <w:ind w:left="720"/>
      <w:contextualSpacing/>
    </w:pPr>
  </w:style>
  <w:style w:type="paragraph" w:styleId="BodyText">
    <w:name w:val="Body Text"/>
    <w:basedOn w:val="Normal"/>
    <w:link w:val="BodyTextChar"/>
    <w:uiPriority w:val="1"/>
    <w:unhideWhenUsed/>
    <w:qFormat/>
    <w:rsid w:val="005D3E5D"/>
    <w:rPr>
      <w:rFonts w:ascii="Times New Roman" w:eastAsia="Times New Roman" w:hAnsi="Times New Roman" w:cs="Times New Roman"/>
      <w:lang w:bidi="en-US"/>
    </w:rPr>
  </w:style>
  <w:style w:type="character" w:customStyle="1" w:styleId="BodyTextChar">
    <w:name w:val="Body Text Char"/>
    <w:basedOn w:val="DefaultParagraphFont"/>
    <w:link w:val="BodyText"/>
    <w:uiPriority w:val="1"/>
    <w:rsid w:val="005D3E5D"/>
    <w:rPr>
      <w:rFonts w:ascii="Times New Roman" w:eastAsia="Times New Roman" w:hAnsi="Times New Roman" w:cs="Times New Roman"/>
      <w:lang w:bidi="en-US"/>
    </w:rPr>
  </w:style>
  <w:style w:type="paragraph" w:customStyle="1" w:styleId="Style">
    <w:name w:val="Style"/>
    <w:rsid w:val="00A84B61"/>
    <w:pPr>
      <w:widowControl w:val="0"/>
      <w:autoSpaceDE w:val="0"/>
      <w:autoSpaceDN w:val="0"/>
      <w:adjustRightInd w:val="0"/>
    </w:pPr>
    <w:rPr>
      <w:rFonts w:ascii="Arial" w:eastAsiaTheme="minorEastAsia" w:hAnsi="Arial" w:cs="Arial"/>
      <w:sz w:val="24"/>
      <w:szCs w:val="24"/>
    </w:rPr>
  </w:style>
  <w:style w:type="table" w:styleId="TableGrid">
    <w:name w:val="Table Grid"/>
    <w:basedOn w:val="TableNormal"/>
    <w:uiPriority w:val="39"/>
    <w:rsid w:val="002B20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06300">
      <w:bodyDiv w:val="1"/>
      <w:marLeft w:val="0"/>
      <w:marRight w:val="0"/>
      <w:marTop w:val="0"/>
      <w:marBottom w:val="0"/>
      <w:divBdr>
        <w:top w:val="none" w:sz="0" w:space="0" w:color="auto"/>
        <w:left w:val="none" w:sz="0" w:space="0" w:color="auto"/>
        <w:bottom w:val="none" w:sz="0" w:space="0" w:color="auto"/>
        <w:right w:val="none" w:sz="0" w:space="0" w:color="auto"/>
      </w:divBdr>
    </w:div>
    <w:div w:id="67769769">
      <w:bodyDiv w:val="1"/>
      <w:marLeft w:val="0"/>
      <w:marRight w:val="0"/>
      <w:marTop w:val="0"/>
      <w:marBottom w:val="0"/>
      <w:divBdr>
        <w:top w:val="none" w:sz="0" w:space="0" w:color="auto"/>
        <w:left w:val="none" w:sz="0" w:space="0" w:color="auto"/>
        <w:bottom w:val="none" w:sz="0" w:space="0" w:color="auto"/>
        <w:right w:val="none" w:sz="0" w:space="0" w:color="auto"/>
      </w:divBdr>
    </w:div>
    <w:div w:id="83966048">
      <w:bodyDiv w:val="1"/>
      <w:marLeft w:val="0"/>
      <w:marRight w:val="0"/>
      <w:marTop w:val="0"/>
      <w:marBottom w:val="0"/>
      <w:divBdr>
        <w:top w:val="none" w:sz="0" w:space="0" w:color="auto"/>
        <w:left w:val="none" w:sz="0" w:space="0" w:color="auto"/>
        <w:bottom w:val="none" w:sz="0" w:space="0" w:color="auto"/>
        <w:right w:val="none" w:sz="0" w:space="0" w:color="auto"/>
      </w:divBdr>
    </w:div>
    <w:div w:id="91705579">
      <w:bodyDiv w:val="1"/>
      <w:marLeft w:val="0"/>
      <w:marRight w:val="0"/>
      <w:marTop w:val="0"/>
      <w:marBottom w:val="0"/>
      <w:divBdr>
        <w:top w:val="none" w:sz="0" w:space="0" w:color="auto"/>
        <w:left w:val="none" w:sz="0" w:space="0" w:color="auto"/>
        <w:bottom w:val="none" w:sz="0" w:space="0" w:color="auto"/>
        <w:right w:val="none" w:sz="0" w:space="0" w:color="auto"/>
      </w:divBdr>
    </w:div>
    <w:div w:id="123429383">
      <w:bodyDiv w:val="1"/>
      <w:marLeft w:val="0"/>
      <w:marRight w:val="0"/>
      <w:marTop w:val="0"/>
      <w:marBottom w:val="0"/>
      <w:divBdr>
        <w:top w:val="none" w:sz="0" w:space="0" w:color="auto"/>
        <w:left w:val="none" w:sz="0" w:space="0" w:color="auto"/>
        <w:bottom w:val="none" w:sz="0" w:space="0" w:color="auto"/>
        <w:right w:val="none" w:sz="0" w:space="0" w:color="auto"/>
      </w:divBdr>
    </w:div>
    <w:div w:id="338704789">
      <w:bodyDiv w:val="1"/>
      <w:marLeft w:val="0"/>
      <w:marRight w:val="0"/>
      <w:marTop w:val="0"/>
      <w:marBottom w:val="0"/>
      <w:divBdr>
        <w:top w:val="none" w:sz="0" w:space="0" w:color="auto"/>
        <w:left w:val="none" w:sz="0" w:space="0" w:color="auto"/>
        <w:bottom w:val="none" w:sz="0" w:space="0" w:color="auto"/>
        <w:right w:val="none" w:sz="0" w:space="0" w:color="auto"/>
      </w:divBdr>
    </w:div>
    <w:div w:id="380327942">
      <w:bodyDiv w:val="1"/>
      <w:marLeft w:val="0"/>
      <w:marRight w:val="0"/>
      <w:marTop w:val="0"/>
      <w:marBottom w:val="0"/>
      <w:divBdr>
        <w:top w:val="none" w:sz="0" w:space="0" w:color="auto"/>
        <w:left w:val="none" w:sz="0" w:space="0" w:color="auto"/>
        <w:bottom w:val="none" w:sz="0" w:space="0" w:color="auto"/>
        <w:right w:val="none" w:sz="0" w:space="0" w:color="auto"/>
      </w:divBdr>
    </w:div>
    <w:div w:id="390618200">
      <w:bodyDiv w:val="1"/>
      <w:marLeft w:val="0"/>
      <w:marRight w:val="0"/>
      <w:marTop w:val="0"/>
      <w:marBottom w:val="0"/>
      <w:divBdr>
        <w:top w:val="none" w:sz="0" w:space="0" w:color="auto"/>
        <w:left w:val="none" w:sz="0" w:space="0" w:color="auto"/>
        <w:bottom w:val="none" w:sz="0" w:space="0" w:color="auto"/>
        <w:right w:val="none" w:sz="0" w:space="0" w:color="auto"/>
      </w:divBdr>
    </w:div>
    <w:div w:id="393359761">
      <w:bodyDiv w:val="1"/>
      <w:marLeft w:val="0"/>
      <w:marRight w:val="0"/>
      <w:marTop w:val="0"/>
      <w:marBottom w:val="0"/>
      <w:divBdr>
        <w:top w:val="none" w:sz="0" w:space="0" w:color="auto"/>
        <w:left w:val="none" w:sz="0" w:space="0" w:color="auto"/>
        <w:bottom w:val="none" w:sz="0" w:space="0" w:color="auto"/>
        <w:right w:val="none" w:sz="0" w:space="0" w:color="auto"/>
      </w:divBdr>
    </w:div>
    <w:div w:id="441389313">
      <w:bodyDiv w:val="1"/>
      <w:marLeft w:val="0"/>
      <w:marRight w:val="0"/>
      <w:marTop w:val="0"/>
      <w:marBottom w:val="0"/>
      <w:divBdr>
        <w:top w:val="none" w:sz="0" w:space="0" w:color="auto"/>
        <w:left w:val="none" w:sz="0" w:space="0" w:color="auto"/>
        <w:bottom w:val="none" w:sz="0" w:space="0" w:color="auto"/>
        <w:right w:val="none" w:sz="0" w:space="0" w:color="auto"/>
      </w:divBdr>
    </w:div>
    <w:div w:id="486434522">
      <w:bodyDiv w:val="1"/>
      <w:marLeft w:val="0"/>
      <w:marRight w:val="0"/>
      <w:marTop w:val="0"/>
      <w:marBottom w:val="0"/>
      <w:divBdr>
        <w:top w:val="none" w:sz="0" w:space="0" w:color="auto"/>
        <w:left w:val="none" w:sz="0" w:space="0" w:color="auto"/>
        <w:bottom w:val="none" w:sz="0" w:space="0" w:color="auto"/>
        <w:right w:val="none" w:sz="0" w:space="0" w:color="auto"/>
      </w:divBdr>
    </w:div>
    <w:div w:id="499926998">
      <w:bodyDiv w:val="1"/>
      <w:marLeft w:val="0"/>
      <w:marRight w:val="0"/>
      <w:marTop w:val="0"/>
      <w:marBottom w:val="0"/>
      <w:divBdr>
        <w:top w:val="none" w:sz="0" w:space="0" w:color="auto"/>
        <w:left w:val="none" w:sz="0" w:space="0" w:color="auto"/>
        <w:bottom w:val="none" w:sz="0" w:space="0" w:color="auto"/>
        <w:right w:val="none" w:sz="0" w:space="0" w:color="auto"/>
      </w:divBdr>
    </w:div>
    <w:div w:id="518087332">
      <w:bodyDiv w:val="1"/>
      <w:marLeft w:val="0"/>
      <w:marRight w:val="0"/>
      <w:marTop w:val="0"/>
      <w:marBottom w:val="0"/>
      <w:divBdr>
        <w:top w:val="none" w:sz="0" w:space="0" w:color="auto"/>
        <w:left w:val="none" w:sz="0" w:space="0" w:color="auto"/>
        <w:bottom w:val="none" w:sz="0" w:space="0" w:color="auto"/>
        <w:right w:val="none" w:sz="0" w:space="0" w:color="auto"/>
      </w:divBdr>
    </w:div>
    <w:div w:id="537009735">
      <w:bodyDiv w:val="1"/>
      <w:marLeft w:val="0"/>
      <w:marRight w:val="0"/>
      <w:marTop w:val="0"/>
      <w:marBottom w:val="0"/>
      <w:divBdr>
        <w:top w:val="none" w:sz="0" w:space="0" w:color="auto"/>
        <w:left w:val="none" w:sz="0" w:space="0" w:color="auto"/>
        <w:bottom w:val="none" w:sz="0" w:space="0" w:color="auto"/>
        <w:right w:val="none" w:sz="0" w:space="0" w:color="auto"/>
      </w:divBdr>
    </w:div>
    <w:div w:id="552277747">
      <w:bodyDiv w:val="1"/>
      <w:marLeft w:val="0"/>
      <w:marRight w:val="0"/>
      <w:marTop w:val="0"/>
      <w:marBottom w:val="0"/>
      <w:divBdr>
        <w:top w:val="none" w:sz="0" w:space="0" w:color="auto"/>
        <w:left w:val="none" w:sz="0" w:space="0" w:color="auto"/>
        <w:bottom w:val="none" w:sz="0" w:space="0" w:color="auto"/>
        <w:right w:val="none" w:sz="0" w:space="0" w:color="auto"/>
      </w:divBdr>
    </w:div>
    <w:div w:id="569005728">
      <w:bodyDiv w:val="1"/>
      <w:marLeft w:val="0"/>
      <w:marRight w:val="0"/>
      <w:marTop w:val="0"/>
      <w:marBottom w:val="0"/>
      <w:divBdr>
        <w:top w:val="none" w:sz="0" w:space="0" w:color="auto"/>
        <w:left w:val="none" w:sz="0" w:space="0" w:color="auto"/>
        <w:bottom w:val="none" w:sz="0" w:space="0" w:color="auto"/>
        <w:right w:val="none" w:sz="0" w:space="0" w:color="auto"/>
      </w:divBdr>
    </w:div>
    <w:div w:id="639654075">
      <w:bodyDiv w:val="1"/>
      <w:marLeft w:val="0"/>
      <w:marRight w:val="0"/>
      <w:marTop w:val="0"/>
      <w:marBottom w:val="0"/>
      <w:divBdr>
        <w:top w:val="none" w:sz="0" w:space="0" w:color="auto"/>
        <w:left w:val="none" w:sz="0" w:space="0" w:color="auto"/>
        <w:bottom w:val="none" w:sz="0" w:space="0" w:color="auto"/>
        <w:right w:val="none" w:sz="0" w:space="0" w:color="auto"/>
      </w:divBdr>
    </w:div>
    <w:div w:id="734426325">
      <w:bodyDiv w:val="1"/>
      <w:marLeft w:val="0"/>
      <w:marRight w:val="0"/>
      <w:marTop w:val="0"/>
      <w:marBottom w:val="0"/>
      <w:divBdr>
        <w:top w:val="none" w:sz="0" w:space="0" w:color="auto"/>
        <w:left w:val="none" w:sz="0" w:space="0" w:color="auto"/>
        <w:bottom w:val="none" w:sz="0" w:space="0" w:color="auto"/>
        <w:right w:val="none" w:sz="0" w:space="0" w:color="auto"/>
      </w:divBdr>
    </w:div>
    <w:div w:id="766006546">
      <w:bodyDiv w:val="1"/>
      <w:marLeft w:val="0"/>
      <w:marRight w:val="0"/>
      <w:marTop w:val="0"/>
      <w:marBottom w:val="0"/>
      <w:divBdr>
        <w:top w:val="none" w:sz="0" w:space="0" w:color="auto"/>
        <w:left w:val="none" w:sz="0" w:space="0" w:color="auto"/>
        <w:bottom w:val="none" w:sz="0" w:space="0" w:color="auto"/>
        <w:right w:val="none" w:sz="0" w:space="0" w:color="auto"/>
      </w:divBdr>
    </w:div>
    <w:div w:id="785588342">
      <w:bodyDiv w:val="1"/>
      <w:marLeft w:val="0"/>
      <w:marRight w:val="0"/>
      <w:marTop w:val="0"/>
      <w:marBottom w:val="0"/>
      <w:divBdr>
        <w:top w:val="none" w:sz="0" w:space="0" w:color="auto"/>
        <w:left w:val="none" w:sz="0" w:space="0" w:color="auto"/>
        <w:bottom w:val="none" w:sz="0" w:space="0" w:color="auto"/>
        <w:right w:val="none" w:sz="0" w:space="0" w:color="auto"/>
      </w:divBdr>
    </w:div>
    <w:div w:id="851651533">
      <w:bodyDiv w:val="1"/>
      <w:marLeft w:val="0"/>
      <w:marRight w:val="0"/>
      <w:marTop w:val="0"/>
      <w:marBottom w:val="0"/>
      <w:divBdr>
        <w:top w:val="none" w:sz="0" w:space="0" w:color="auto"/>
        <w:left w:val="none" w:sz="0" w:space="0" w:color="auto"/>
        <w:bottom w:val="none" w:sz="0" w:space="0" w:color="auto"/>
        <w:right w:val="none" w:sz="0" w:space="0" w:color="auto"/>
      </w:divBdr>
    </w:div>
    <w:div w:id="864094284">
      <w:bodyDiv w:val="1"/>
      <w:marLeft w:val="0"/>
      <w:marRight w:val="0"/>
      <w:marTop w:val="0"/>
      <w:marBottom w:val="0"/>
      <w:divBdr>
        <w:top w:val="none" w:sz="0" w:space="0" w:color="auto"/>
        <w:left w:val="none" w:sz="0" w:space="0" w:color="auto"/>
        <w:bottom w:val="none" w:sz="0" w:space="0" w:color="auto"/>
        <w:right w:val="none" w:sz="0" w:space="0" w:color="auto"/>
      </w:divBdr>
    </w:div>
    <w:div w:id="896362357">
      <w:bodyDiv w:val="1"/>
      <w:marLeft w:val="0"/>
      <w:marRight w:val="0"/>
      <w:marTop w:val="0"/>
      <w:marBottom w:val="0"/>
      <w:divBdr>
        <w:top w:val="none" w:sz="0" w:space="0" w:color="auto"/>
        <w:left w:val="none" w:sz="0" w:space="0" w:color="auto"/>
        <w:bottom w:val="none" w:sz="0" w:space="0" w:color="auto"/>
        <w:right w:val="none" w:sz="0" w:space="0" w:color="auto"/>
      </w:divBdr>
    </w:div>
    <w:div w:id="946935325">
      <w:bodyDiv w:val="1"/>
      <w:marLeft w:val="0"/>
      <w:marRight w:val="0"/>
      <w:marTop w:val="0"/>
      <w:marBottom w:val="0"/>
      <w:divBdr>
        <w:top w:val="none" w:sz="0" w:space="0" w:color="auto"/>
        <w:left w:val="none" w:sz="0" w:space="0" w:color="auto"/>
        <w:bottom w:val="none" w:sz="0" w:space="0" w:color="auto"/>
        <w:right w:val="none" w:sz="0" w:space="0" w:color="auto"/>
      </w:divBdr>
    </w:div>
    <w:div w:id="947545256">
      <w:bodyDiv w:val="1"/>
      <w:marLeft w:val="0"/>
      <w:marRight w:val="0"/>
      <w:marTop w:val="0"/>
      <w:marBottom w:val="0"/>
      <w:divBdr>
        <w:top w:val="none" w:sz="0" w:space="0" w:color="auto"/>
        <w:left w:val="none" w:sz="0" w:space="0" w:color="auto"/>
        <w:bottom w:val="none" w:sz="0" w:space="0" w:color="auto"/>
        <w:right w:val="none" w:sz="0" w:space="0" w:color="auto"/>
      </w:divBdr>
    </w:div>
    <w:div w:id="963077009">
      <w:bodyDiv w:val="1"/>
      <w:marLeft w:val="0"/>
      <w:marRight w:val="0"/>
      <w:marTop w:val="0"/>
      <w:marBottom w:val="0"/>
      <w:divBdr>
        <w:top w:val="none" w:sz="0" w:space="0" w:color="auto"/>
        <w:left w:val="none" w:sz="0" w:space="0" w:color="auto"/>
        <w:bottom w:val="none" w:sz="0" w:space="0" w:color="auto"/>
        <w:right w:val="none" w:sz="0" w:space="0" w:color="auto"/>
      </w:divBdr>
    </w:div>
    <w:div w:id="976884719">
      <w:bodyDiv w:val="1"/>
      <w:marLeft w:val="0"/>
      <w:marRight w:val="0"/>
      <w:marTop w:val="0"/>
      <w:marBottom w:val="0"/>
      <w:divBdr>
        <w:top w:val="none" w:sz="0" w:space="0" w:color="auto"/>
        <w:left w:val="none" w:sz="0" w:space="0" w:color="auto"/>
        <w:bottom w:val="none" w:sz="0" w:space="0" w:color="auto"/>
        <w:right w:val="none" w:sz="0" w:space="0" w:color="auto"/>
      </w:divBdr>
    </w:div>
    <w:div w:id="979580620">
      <w:bodyDiv w:val="1"/>
      <w:marLeft w:val="0"/>
      <w:marRight w:val="0"/>
      <w:marTop w:val="0"/>
      <w:marBottom w:val="0"/>
      <w:divBdr>
        <w:top w:val="none" w:sz="0" w:space="0" w:color="auto"/>
        <w:left w:val="none" w:sz="0" w:space="0" w:color="auto"/>
        <w:bottom w:val="none" w:sz="0" w:space="0" w:color="auto"/>
        <w:right w:val="none" w:sz="0" w:space="0" w:color="auto"/>
      </w:divBdr>
    </w:div>
    <w:div w:id="981546898">
      <w:bodyDiv w:val="1"/>
      <w:marLeft w:val="0"/>
      <w:marRight w:val="0"/>
      <w:marTop w:val="0"/>
      <w:marBottom w:val="0"/>
      <w:divBdr>
        <w:top w:val="none" w:sz="0" w:space="0" w:color="auto"/>
        <w:left w:val="none" w:sz="0" w:space="0" w:color="auto"/>
        <w:bottom w:val="none" w:sz="0" w:space="0" w:color="auto"/>
        <w:right w:val="none" w:sz="0" w:space="0" w:color="auto"/>
      </w:divBdr>
    </w:div>
    <w:div w:id="1015114349">
      <w:bodyDiv w:val="1"/>
      <w:marLeft w:val="0"/>
      <w:marRight w:val="0"/>
      <w:marTop w:val="0"/>
      <w:marBottom w:val="0"/>
      <w:divBdr>
        <w:top w:val="none" w:sz="0" w:space="0" w:color="auto"/>
        <w:left w:val="none" w:sz="0" w:space="0" w:color="auto"/>
        <w:bottom w:val="none" w:sz="0" w:space="0" w:color="auto"/>
        <w:right w:val="none" w:sz="0" w:space="0" w:color="auto"/>
      </w:divBdr>
    </w:div>
    <w:div w:id="1105274288">
      <w:bodyDiv w:val="1"/>
      <w:marLeft w:val="0"/>
      <w:marRight w:val="0"/>
      <w:marTop w:val="0"/>
      <w:marBottom w:val="0"/>
      <w:divBdr>
        <w:top w:val="none" w:sz="0" w:space="0" w:color="auto"/>
        <w:left w:val="none" w:sz="0" w:space="0" w:color="auto"/>
        <w:bottom w:val="none" w:sz="0" w:space="0" w:color="auto"/>
        <w:right w:val="none" w:sz="0" w:space="0" w:color="auto"/>
      </w:divBdr>
    </w:div>
    <w:div w:id="1217622566">
      <w:bodyDiv w:val="1"/>
      <w:marLeft w:val="0"/>
      <w:marRight w:val="0"/>
      <w:marTop w:val="0"/>
      <w:marBottom w:val="0"/>
      <w:divBdr>
        <w:top w:val="none" w:sz="0" w:space="0" w:color="auto"/>
        <w:left w:val="none" w:sz="0" w:space="0" w:color="auto"/>
        <w:bottom w:val="none" w:sz="0" w:space="0" w:color="auto"/>
        <w:right w:val="none" w:sz="0" w:space="0" w:color="auto"/>
      </w:divBdr>
    </w:div>
    <w:div w:id="1223365700">
      <w:bodyDiv w:val="1"/>
      <w:marLeft w:val="0"/>
      <w:marRight w:val="0"/>
      <w:marTop w:val="0"/>
      <w:marBottom w:val="0"/>
      <w:divBdr>
        <w:top w:val="none" w:sz="0" w:space="0" w:color="auto"/>
        <w:left w:val="none" w:sz="0" w:space="0" w:color="auto"/>
        <w:bottom w:val="none" w:sz="0" w:space="0" w:color="auto"/>
        <w:right w:val="none" w:sz="0" w:space="0" w:color="auto"/>
      </w:divBdr>
    </w:div>
    <w:div w:id="1225989929">
      <w:bodyDiv w:val="1"/>
      <w:marLeft w:val="0"/>
      <w:marRight w:val="0"/>
      <w:marTop w:val="0"/>
      <w:marBottom w:val="0"/>
      <w:divBdr>
        <w:top w:val="none" w:sz="0" w:space="0" w:color="auto"/>
        <w:left w:val="none" w:sz="0" w:space="0" w:color="auto"/>
        <w:bottom w:val="none" w:sz="0" w:space="0" w:color="auto"/>
        <w:right w:val="none" w:sz="0" w:space="0" w:color="auto"/>
      </w:divBdr>
    </w:div>
    <w:div w:id="1336300366">
      <w:bodyDiv w:val="1"/>
      <w:marLeft w:val="0"/>
      <w:marRight w:val="0"/>
      <w:marTop w:val="0"/>
      <w:marBottom w:val="0"/>
      <w:divBdr>
        <w:top w:val="none" w:sz="0" w:space="0" w:color="auto"/>
        <w:left w:val="none" w:sz="0" w:space="0" w:color="auto"/>
        <w:bottom w:val="none" w:sz="0" w:space="0" w:color="auto"/>
        <w:right w:val="none" w:sz="0" w:space="0" w:color="auto"/>
      </w:divBdr>
    </w:div>
    <w:div w:id="1381052325">
      <w:bodyDiv w:val="1"/>
      <w:marLeft w:val="0"/>
      <w:marRight w:val="0"/>
      <w:marTop w:val="0"/>
      <w:marBottom w:val="0"/>
      <w:divBdr>
        <w:top w:val="none" w:sz="0" w:space="0" w:color="auto"/>
        <w:left w:val="none" w:sz="0" w:space="0" w:color="auto"/>
        <w:bottom w:val="none" w:sz="0" w:space="0" w:color="auto"/>
        <w:right w:val="none" w:sz="0" w:space="0" w:color="auto"/>
      </w:divBdr>
    </w:div>
    <w:div w:id="1384257906">
      <w:bodyDiv w:val="1"/>
      <w:marLeft w:val="0"/>
      <w:marRight w:val="0"/>
      <w:marTop w:val="0"/>
      <w:marBottom w:val="0"/>
      <w:divBdr>
        <w:top w:val="none" w:sz="0" w:space="0" w:color="auto"/>
        <w:left w:val="none" w:sz="0" w:space="0" w:color="auto"/>
        <w:bottom w:val="none" w:sz="0" w:space="0" w:color="auto"/>
        <w:right w:val="none" w:sz="0" w:space="0" w:color="auto"/>
      </w:divBdr>
    </w:div>
    <w:div w:id="1416904615">
      <w:bodyDiv w:val="1"/>
      <w:marLeft w:val="0"/>
      <w:marRight w:val="0"/>
      <w:marTop w:val="0"/>
      <w:marBottom w:val="0"/>
      <w:divBdr>
        <w:top w:val="none" w:sz="0" w:space="0" w:color="auto"/>
        <w:left w:val="none" w:sz="0" w:space="0" w:color="auto"/>
        <w:bottom w:val="none" w:sz="0" w:space="0" w:color="auto"/>
        <w:right w:val="none" w:sz="0" w:space="0" w:color="auto"/>
      </w:divBdr>
    </w:div>
    <w:div w:id="1424689546">
      <w:bodyDiv w:val="1"/>
      <w:marLeft w:val="0"/>
      <w:marRight w:val="0"/>
      <w:marTop w:val="0"/>
      <w:marBottom w:val="0"/>
      <w:divBdr>
        <w:top w:val="none" w:sz="0" w:space="0" w:color="auto"/>
        <w:left w:val="none" w:sz="0" w:space="0" w:color="auto"/>
        <w:bottom w:val="none" w:sz="0" w:space="0" w:color="auto"/>
        <w:right w:val="none" w:sz="0" w:space="0" w:color="auto"/>
      </w:divBdr>
    </w:div>
    <w:div w:id="1464615403">
      <w:bodyDiv w:val="1"/>
      <w:marLeft w:val="0"/>
      <w:marRight w:val="0"/>
      <w:marTop w:val="0"/>
      <w:marBottom w:val="0"/>
      <w:divBdr>
        <w:top w:val="none" w:sz="0" w:space="0" w:color="auto"/>
        <w:left w:val="none" w:sz="0" w:space="0" w:color="auto"/>
        <w:bottom w:val="none" w:sz="0" w:space="0" w:color="auto"/>
        <w:right w:val="none" w:sz="0" w:space="0" w:color="auto"/>
      </w:divBdr>
    </w:div>
    <w:div w:id="1532842186">
      <w:bodyDiv w:val="1"/>
      <w:marLeft w:val="0"/>
      <w:marRight w:val="0"/>
      <w:marTop w:val="0"/>
      <w:marBottom w:val="0"/>
      <w:divBdr>
        <w:top w:val="none" w:sz="0" w:space="0" w:color="auto"/>
        <w:left w:val="none" w:sz="0" w:space="0" w:color="auto"/>
        <w:bottom w:val="none" w:sz="0" w:space="0" w:color="auto"/>
        <w:right w:val="none" w:sz="0" w:space="0" w:color="auto"/>
      </w:divBdr>
    </w:div>
    <w:div w:id="1577127540">
      <w:bodyDiv w:val="1"/>
      <w:marLeft w:val="0"/>
      <w:marRight w:val="0"/>
      <w:marTop w:val="0"/>
      <w:marBottom w:val="0"/>
      <w:divBdr>
        <w:top w:val="none" w:sz="0" w:space="0" w:color="auto"/>
        <w:left w:val="none" w:sz="0" w:space="0" w:color="auto"/>
        <w:bottom w:val="none" w:sz="0" w:space="0" w:color="auto"/>
        <w:right w:val="none" w:sz="0" w:space="0" w:color="auto"/>
      </w:divBdr>
    </w:div>
    <w:div w:id="1656958485">
      <w:bodyDiv w:val="1"/>
      <w:marLeft w:val="0"/>
      <w:marRight w:val="0"/>
      <w:marTop w:val="0"/>
      <w:marBottom w:val="0"/>
      <w:divBdr>
        <w:top w:val="none" w:sz="0" w:space="0" w:color="auto"/>
        <w:left w:val="none" w:sz="0" w:space="0" w:color="auto"/>
        <w:bottom w:val="none" w:sz="0" w:space="0" w:color="auto"/>
        <w:right w:val="none" w:sz="0" w:space="0" w:color="auto"/>
      </w:divBdr>
    </w:div>
    <w:div w:id="1665431458">
      <w:bodyDiv w:val="1"/>
      <w:marLeft w:val="0"/>
      <w:marRight w:val="0"/>
      <w:marTop w:val="0"/>
      <w:marBottom w:val="0"/>
      <w:divBdr>
        <w:top w:val="none" w:sz="0" w:space="0" w:color="auto"/>
        <w:left w:val="none" w:sz="0" w:space="0" w:color="auto"/>
        <w:bottom w:val="none" w:sz="0" w:space="0" w:color="auto"/>
        <w:right w:val="none" w:sz="0" w:space="0" w:color="auto"/>
      </w:divBdr>
    </w:div>
    <w:div w:id="1673291338">
      <w:bodyDiv w:val="1"/>
      <w:marLeft w:val="0"/>
      <w:marRight w:val="0"/>
      <w:marTop w:val="0"/>
      <w:marBottom w:val="0"/>
      <w:divBdr>
        <w:top w:val="none" w:sz="0" w:space="0" w:color="auto"/>
        <w:left w:val="none" w:sz="0" w:space="0" w:color="auto"/>
        <w:bottom w:val="none" w:sz="0" w:space="0" w:color="auto"/>
        <w:right w:val="none" w:sz="0" w:space="0" w:color="auto"/>
      </w:divBdr>
    </w:div>
    <w:div w:id="1706174255">
      <w:bodyDiv w:val="1"/>
      <w:marLeft w:val="0"/>
      <w:marRight w:val="0"/>
      <w:marTop w:val="0"/>
      <w:marBottom w:val="0"/>
      <w:divBdr>
        <w:top w:val="none" w:sz="0" w:space="0" w:color="auto"/>
        <w:left w:val="none" w:sz="0" w:space="0" w:color="auto"/>
        <w:bottom w:val="none" w:sz="0" w:space="0" w:color="auto"/>
        <w:right w:val="none" w:sz="0" w:space="0" w:color="auto"/>
      </w:divBdr>
    </w:div>
    <w:div w:id="1715890386">
      <w:bodyDiv w:val="1"/>
      <w:marLeft w:val="0"/>
      <w:marRight w:val="0"/>
      <w:marTop w:val="0"/>
      <w:marBottom w:val="0"/>
      <w:divBdr>
        <w:top w:val="none" w:sz="0" w:space="0" w:color="auto"/>
        <w:left w:val="none" w:sz="0" w:space="0" w:color="auto"/>
        <w:bottom w:val="none" w:sz="0" w:space="0" w:color="auto"/>
        <w:right w:val="none" w:sz="0" w:space="0" w:color="auto"/>
      </w:divBdr>
    </w:div>
    <w:div w:id="1885752387">
      <w:bodyDiv w:val="1"/>
      <w:marLeft w:val="0"/>
      <w:marRight w:val="0"/>
      <w:marTop w:val="0"/>
      <w:marBottom w:val="0"/>
      <w:divBdr>
        <w:top w:val="none" w:sz="0" w:space="0" w:color="auto"/>
        <w:left w:val="none" w:sz="0" w:space="0" w:color="auto"/>
        <w:bottom w:val="none" w:sz="0" w:space="0" w:color="auto"/>
        <w:right w:val="none" w:sz="0" w:space="0" w:color="auto"/>
      </w:divBdr>
    </w:div>
    <w:div w:id="2096053761">
      <w:bodyDiv w:val="1"/>
      <w:marLeft w:val="0"/>
      <w:marRight w:val="0"/>
      <w:marTop w:val="0"/>
      <w:marBottom w:val="0"/>
      <w:divBdr>
        <w:top w:val="none" w:sz="0" w:space="0" w:color="auto"/>
        <w:left w:val="none" w:sz="0" w:space="0" w:color="auto"/>
        <w:bottom w:val="none" w:sz="0" w:space="0" w:color="auto"/>
        <w:right w:val="none" w:sz="0" w:space="0" w:color="auto"/>
      </w:divBdr>
    </w:div>
    <w:div w:id="2116630168">
      <w:bodyDiv w:val="1"/>
      <w:marLeft w:val="0"/>
      <w:marRight w:val="0"/>
      <w:marTop w:val="0"/>
      <w:marBottom w:val="0"/>
      <w:divBdr>
        <w:top w:val="none" w:sz="0" w:space="0" w:color="auto"/>
        <w:left w:val="none" w:sz="0" w:space="0" w:color="auto"/>
        <w:bottom w:val="none" w:sz="0" w:space="0" w:color="auto"/>
        <w:right w:val="none" w:sz="0" w:space="0" w:color="auto"/>
      </w:divBdr>
    </w:div>
    <w:div w:id="2139256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mailto:lwvpwfa@gmail.com"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princewilliamlwv.org"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www.princewilliamlwv.org"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lwvpwfa@gmail.com" TargetMode="External"/><Relationship Id="rId20" Type="http://schemas.openxmlformats.org/officeDocument/2006/relationships/hyperlink" Target="mailto:lwvpwfa@gmail.com"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hyperlink" Target="mailto:jacobskufca@gmail.com" TargetMode="External"/><Relationship Id="rId5" Type="http://schemas.openxmlformats.org/officeDocument/2006/relationships/image" Target="media/image1.jpeg"/><Relationship Id="rId15" Type="http://schemas.openxmlformats.org/officeDocument/2006/relationships/hyperlink" Target="http://www.princewilliamlwv.org" TargetMode="External"/><Relationship Id="rId23" Type="http://schemas.openxmlformats.org/officeDocument/2006/relationships/image" Target="cid:179620ec9a211bfad141" TargetMode="External"/><Relationship Id="rId10" Type="http://schemas.openxmlformats.org/officeDocument/2006/relationships/image" Target="media/image6.png"/><Relationship Id="rId19" Type="http://schemas.openxmlformats.org/officeDocument/2006/relationships/hyperlink" Target="http://www.princewilliamlwv.org"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mailto:lwvpwfa@gmail.com" TargetMode="External"/><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12</Pages>
  <Words>3340</Words>
  <Characters>19042</Characters>
  <Application>Microsoft Office Word</Application>
  <DocSecurity>4</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 Gorn</dc:creator>
  <cp:keywords/>
  <dc:description/>
  <cp:lastModifiedBy>Carol Proven</cp:lastModifiedBy>
  <cp:revision>2</cp:revision>
  <cp:lastPrinted>2023-04-17T14:04:00Z</cp:lastPrinted>
  <dcterms:created xsi:type="dcterms:W3CDTF">2023-08-06T14:45:00Z</dcterms:created>
  <dcterms:modified xsi:type="dcterms:W3CDTF">2023-08-06T14:45:00Z</dcterms:modified>
</cp:coreProperties>
</file>